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F37" w:rsidRDefault="00966F37" w:rsidP="005F264F">
      <w:pPr>
        <w:jc w:val="center"/>
        <w:rPr>
          <w:sz w:val="28"/>
          <w:szCs w:val="28"/>
        </w:rPr>
      </w:pPr>
      <w:r>
        <w:rPr>
          <w:sz w:val="28"/>
          <w:szCs w:val="28"/>
        </w:rPr>
        <w:t xml:space="preserve">КРАЕВОЕ ГОСУДАРСТВЕННОЕ БЮДЖЕТНОЕ </w:t>
      </w:r>
    </w:p>
    <w:p w:rsidR="005F264F" w:rsidRPr="00F3209B" w:rsidRDefault="00966F37" w:rsidP="005F264F">
      <w:pPr>
        <w:jc w:val="center"/>
        <w:rPr>
          <w:sz w:val="28"/>
          <w:szCs w:val="28"/>
        </w:rPr>
      </w:pPr>
      <w:r>
        <w:rPr>
          <w:sz w:val="28"/>
          <w:szCs w:val="28"/>
        </w:rPr>
        <w:t>ПРОФЕССИОНАЛЬНОЕ ОБРАЗОВАТЕЛЬНОЕ УЧРЕЖДЕНИЕ «ЛАЗОВСКИЙ КОЛЛЕДЖ ТЕХНОЛОГИЙ И ТУРИЗМА»</w:t>
      </w: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Default="005F264F" w:rsidP="005F264F">
      <w:pPr>
        <w:ind w:left="5387"/>
        <w:rPr>
          <w:rFonts w:eastAsia="Calibri"/>
          <w:sz w:val="28"/>
          <w:szCs w:val="28"/>
        </w:rPr>
      </w:pPr>
    </w:p>
    <w:p w:rsidR="005F264F" w:rsidRDefault="005F264F" w:rsidP="005F264F">
      <w:pPr>
        <w:jc w:val="center"/>
        <w:rPr>
          <w:sz w:val="28"/>
          <w:szCs w:val="28"/>
        </w:rPr>
      </w:pPr>
    </w:p>
    <w:p w:rsidR="00F3209B" w:rsidRDefault="00F3209B" w:rsidP="005F264F">
      <w:pPr>
        <w:jc w:val="center"/>
        <w:rPr>
          <w:sz w:val="28"/>
          <w:szCs w:val="28"/>
        </w:rPr>
      </w:pPr>
    </w:p>
    <w:p w:rsidR="00F3209B" w:rsidRPr="00253CAB" w:rsidRDefault="00F3209B"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Default="005F264F" w:rsidP="005F264F">
      <w:pPr>
        <w:jc w:val="center"/>
        <w:rPr>
          <w:sz w:val="28"/>
          <w:szCs w:val="28"/>
        </w:rPr>
      </w:pPr>
      <w:r w:rsidRPr="00927A04">
        <w:rPr>
          <w:sz w:val="28"/>
          <w:szCs w:val="28"/>
        </w:rPr>
        <w:t>МЕТОДИЧЕСКИЕ РЕКОМЕ</w:t>
      </w:r>
      <w:r>
        <w:rPr>
          <w:sz w:val="28"/>
          <w:szCs w:val="28"/>
        </w:rPr>
        <w:t xml:space="preserve">НДАЦИИ </w:t>
      </w:r>
    </w:p>
    <w:p w:rsidR="005F264F" w:rsidRPr="00927A04" w:rsidRDefault="00966F37" w:rsidP="005F264F">
      <w:pPr>
        <w:jc w:val="center"/>
        <w:rPr>
          <w:sz w:val="28"/>
          <w:szCs w:val="28"/>
        </w:rPr>
      </w:pPr>
      <w:r>
        <w:rPr>
          <w:sz w:val="28"/>
          <w:szCs w:val="28"/>
        </w:rPr>
        <w:t>ДЛЯ ПРОВЕДЕНИЯ</w:t>
      </w:r>
      <w:r w:rsidR="005F264F">
        <w:rPr>
          <w:sz w:val="28"/>
          <w:szCs w:val="28"/>
        </w:rPr>
        <w:t xml:space="preserve"> ПРАКТИЧЕСКИХ </w:t>
      </w:r>
      <w:r>
        <w:rPr>
          <w:sz w:val="28"/>
          <w:szCs w:val="28"/>
        </w:rPr>
        <w:t>ЗАНЯТИЙ</w:t>
      </w:r>
      <w:r w:rsidR="005F264F" w:rsidRPr="00927A04">
        <w:rPr>
          <w:sz w:val="28"/>
          <w:szCs w:val="28"/>
        </w:rPr>
        <w:t xml:space="preserve"> </w:t>
      </w:r>
    </w:p>
    <w:p w:rsidR="005F264F" w:rsidRDefault="005F264F" w:rsidP="005F264F">
      <w:pPr>
        <w:jc w:val="center"/>
        <w:rPr>
          <w:sz w:val="28"/>
          <w:szCs w:val="28"/>
        </w:rPr>
      </w:pPr>
      <w:r w:rsidRPr="00927A04">
        <w:rPr>
          <w:sz w:val="28"/>
          <w:szCs w:val="28"/>
        </w:rPr>
        <w:t>ПО</w:t>
      </w:r>
      <w:r>
        <w:rPr>
          <w:sz w:val="28"/>
          <w:szCs w:val="28"/>
        </w:rPr>
        <w:t xml:space="preserve"> УЧЕБНО</w:t>
      </w:r>
      <w:r w:rsidR="00B31918">
        <w:rPr>
          <w:sz w:val="28"/>
          <w:szCs w:val="28"/>
        </w:rPr>
        <w:t>МУ ПРЕДМЕТУ</w:t>
      </w:r>
      <w:r w:rsidR="0046113D" w:rsidRPr="00927A04">
        <w:rPr>
          <w:sz w:val="28"/>
          <w:szCs w:val="28"/>
        </w:rPr>
        <w:t xml:space="preserve"> </w:t>
      </w:r>
      <w:r w:rsidR="0069235B">
        <w:rPr>
          <w:sz w:val="28"/>
          <w:szCs w:val="28"/>
        </w:rPr>
        <w:t>О</w:t>
      </w:r>
      <w:r w:rsidR="0046113D">
        <w:rPr>
          <w:sz w:val="28"/>
          <w:szCs w:val="28"/>
        </w:rPr>
        <w:t xml:space="preserve">УП. </w:t>
      </w:r>
      <w:r w:rsidR="00644011">
        <w:rPr>
          <w:sz w:val="28"/>
          <w:szCs w:val="28"/>
        </w:rPr>
        <w:t>1</w:t>
      </w:r>
      <w:r w:rsidR="0046113D">
        <w:rPr>
          <w:sz w:val="28"/>
          <w:szCs w:val="28"/>
        </w:rPr>
        <w:t>0 ХИМИЯ</w:t>
      </w:r>
    </w:p>
    <w:p w:rsidR="005F264F" w:rsidRDefault="005F264F" w:rsidP="005F264F">
      <w:pPr>
        <w:jc w:val="center"/>
        <w:rPr>
          <w:sz w:val="28"/>
          <w:szCs w:val="28"/>
        </w:rPr>
      </w:pPr>
    </w:p>
    <w:p w:rsidR="005F264F" w:rsidRPr="00C01F63" w:rsidRDefault="00C01F63" w:rsidP="00C01F63">
      <w:pPr>
        <w:jc w:val="center"/>
        <w:rPr>
          <w:b/>
          <w:sz w:val="28"/>
          <w:szCs w:val="28"/>
        </w:rPr>
      </w:pPr>
      <w:r w:rsidRPr="00C01F63">
        <w:rPr>
          <w:b/>
          <w:sz w:val="28"/>
          <w:szCs w:val="28"/>
          <w:bdr w:val="none" w:sz="0" w:space="0" w:color="auto" w:frame="1"/>
        </w:rPr>
        <w:t>43.0</w:t>
      </w:r>
      <w:r w:rsidR="0069235B">
        <w:rPr>
          <w:b/>
          <w:sz w:val="28"/>
          <w:szCs w:val="28"/>
          <w:bdr w:val="none" w:sz="0" w:space="0" w:color="auto" w:frame="1"/>
        </w:rPr>
        <w:t>2.16</w:t>
      </w:r>
      <w:r w:rsidR="005F264F" w:rsidRPr="00C01F63">
        <w:rPr>
          <w:b/>
          <w:sz w:val="28"/>
          <w:szCs w:val="28"/>
          <w:bdr w:val="none" w:sz="0" w:space="0" w:color="auto" w:frame="1"/>
        </w:rPr>
        <w:t xml:space="preserve"> </w:t>
      </w:r>
      <w:r w:rsidR="0069235B">
        <w:rPr>
          <w:b/>
          <w:sz w:val="28"/>
          <w:szCs w:val="28"/>
          <w:bdr w:val="none" w:sz="0" w:space="0" w:color="auto" w:frame="1"/>
        </w:rPr>
        <w:t>Туризм и гостеприимство</w:t>
      </w:r>
    </w:p>
    <w:p w:rsidR="005F264F" w:rsidRPr="00C01F63" w:rsidRDefault="005F264F" w:rsidP="005F264F">
      <w:pPr>
        <w:jc w:val="center"/>
        <w:rPr>
          <w:b/>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Pr="00253CAB" w:rsidRDefault="005F264F" w:rsidP="005F264F">
      <w:pPr>
        <w:jc w:val="center"/>
        <w:rPr>
          <w:sz w:val="28"/>
          <w:szCs w:val="28"/>
        </w:rPr>
      </w:pPr>
    </w:p>
    <w:p w:rsidR="005F264F" w:rsidRDefault="005F264F" w:rsidP="005F264F">
      <w:pPr>
        <w:jc w:val="center"/>
        <w:rPr>
          <w:sz w:val="28"/>
          <w:szCs w:val="28"/>
        </w:rPr>
      </w:pPr>
    </w:p>
    <w:p w:rsidR="005F264F" w:rsidRDefault="005F264F" w:rsidP="005F264F">
      <w:pPr>
        <w:jc w:val="center"/>
        <w:rPr>
          <w:sz w:val="28"/>
          <w:szCs w:val="28"/>
        </w:rPr>
      </w:pPr>
    </w:p>
    <w:p w:rsidR="005F264F" w:rsidRDefault="005F264F" w:rsidP="005F264F">
      <w:pPr>
        <w:jc w:val="center"/>
        <w:rPr>
          <w:sz w:val="28"/>
          <w:szCs w:val="28"/>
        </w:rPr>
      </w:pPr>
    </w:p>
    <w:p w:rsidR="00C01F63" w:rsidRDefault="00C01F63" w:rsidP="005F264F">
      <w:pPr>
        <w:jc w:val="center"/>
        <w:rPr>
          <w:sz w:val="28"/>
          <w:szCs w:val="28"/>
        </w:rPr>
      </w:pPr>
    </w:p>
    <w:p w:rsidR="00C01F63" w:rsidRDefault="00C01F63" w:rsidP="005F264F">
      <w:pPr>
        <w:jc w:val="center"/>
        <w:rPr>
          <w:sz w:val="28"/>
          <w:szCs w:val="28"/>
        </w:rPr>
      </w:pPr>
    </w:p>
    <w:p w:rsidR="00C01F63" w:rsidRDefault="00C01F63" w:rsidP="005F264F">
      <w:pPr>
        <w:jc w:val="center"/>
        <w:rPr>
          <w:sz w:val="28"/>
          <w:szCs w:val="28"/>
        </w:rPr>
      </w:pPr>
    </w:p>
    <w:p w:rsidR="00C01F63" w:rsidRDefault="00C01F63" w:rsidP="005F264F">
      <w:pPr>
        <w:jc w:val="center"/>
        <w:rPr>
          <w:sz w:val="28"/>
          <w:szCs w:val="28"/>
        </w:rPr>
      </w:pPr>
    </w:p>
    <w:p w:rsidR="00C01F63" w:rsidRDefault="00C01F63" w:rsidP="005F264F">
      <w:pPr>
        <w:jc w:val="center"/>
        <w:rPr>
          <w:sz w:val="28"/>
          <w:szCs w:val="28"/>
        </w:rPr>
      </w:pPr>
    </w:p>
    <w:p w:rsidR="005F264F" w:rsidRDefault="005F264F" w:rsidP="005F264F">
      <w:pPr>
        <w:jc w:val="center"/>
        <w:rPr>
          <w:sz w:val="28"/>
          <w:szCs w:val="28"/>
        </w:rPr>
      </w:pPr>
    </w:p>
    <w:p w:rsidR="00966F37" w:rsidRDefault="00966F37" w:rsidP="005F264F">
      <w:pPr>
        <w:jc w:val="center"/>
        <w:rPr>
          <w:sz w:val="28"/>
          <w:szCs w:val="28"/>
        </w:rPr>
      </w:pPr>
    </w:p>
    <w:p w:rsidR="00966F37" w:rsidRDefault="00966F37" w:rsidP="005F264F">
      <w:pPr>
        <w:jc w:val="center"/>
        <w:rPr>
          <w:sz w:val="28"/>
          <w:szCs w:val="28"/>
        </w:rPr>
      </w:pPr>
    </w:p>
    <w:p w:rsidR="005F264F" w:rsidRDefault="005F264F" w:rsidP="005F264F">
      <w:pPr>
        <w:jc w:val="center"/>
        <w:rPr>
          <w:sz w:val="28"/>
          <w:szCs w:val="28"/>
        </w:rPr>
      </w:pPr>
    </w:p>
    <w:p w:rsidR="005F264F" w:rsidRDefault="00C01F63" w:rsidP="005F264F">
      <w:pPr>
        <w:jc w:val="center"/>
        <w:rPr>
          <w:sz w:val="28"/>
          <w:szCs w:val="28"/>
        </w:rPr>
      </w:pPr>
      <w:r>
        <w:rPr>
          <w:sz w:val="28"/>
          <w:szCs w:val="28"/>
        </w:rPr>
        <w:t>Лазо, 20</w:t>
      </w:r>
      <w:r w:rsidR="00644011">
        <w:rPr>
          <w:sz w:val="28"/>
          <w:szCs w:val="28"/>
        </w:rPr>
        <w:t>2</w:t>
      </w:r>
      <w:r w:rsidR="0069235B">
        <w:rPr>
          <w:sz w:val="28"/>
          <w:szCs w:val="28"/>
        </w:rPr>
        <w:t>4</w:t>
      </w:r>
      <w:r w:rsidR="005F264F">
        <w:rPr>
          <w:sz w:val="28"/>
          <w:szCs w:val="28"/>
        </w:rPr>
        <w:t>г.</w:t>
      </w:r>
    </w:p>
    <w:p w:rsidR="00F3209B" w:rsidRDefault="00F3209B" w:rsidP="005F264F">
      <w:pPr>
        <w:jc w:val="center"/>
        <w:rPr>
          <w:sz w:val="28"/>
          <w:szCs w:val="28"/>
        </w:rPr>
      </w:pPr>
    </w:p>
    <w:p w:rsidR="00F3209B" w:rsidRDefault="00F3209B" w:rsidP="005F264F">
      <w:pPr>
        <w:jc w:val="center"/>
        <w:rPr>
          <w:sz w:val="28"/>
          <w:szCs w:val="28"/>
        </w:rPr>
      </w:pPr>
    </w:p>
    <w:p w:rsidR="0078229A" w:rsidRPr="008E5AC0" w:rsidRDefault="0078229A" w:rsidP="00856308">
      <w:pPr>
        <w:pStyle w:val="ab"/>
        <w:spacing w:line="276" w:lineRule="auto"/>
        <w:jc w:val="both"/>
        <w:rPr>
          <w:sz w:val="28"/>
          <w:szCs w:val="28"/>
        </w:rPr>
      </w:pPr>
      <w:r>
        <w:rPr>
          <w:sz w:val="27"/>
          <w:szCs w:val="27"/>
        </w:rPr>
        <w:t xml:space="preserve">         </w:t>
      </w:r>
      <w:r w:rsidRPr="008E5AC0">
        <w:rPr>
          <w:sz w:val="28"/>
          <w:szCs w:val="28"/>
        </w:rPr>
        <w:t xml:space="preserve">Данная работа содержит методические указания к практическим </w:t>
      </w:r>
      <w:r w:rsidR="00B31918">
        <w:rPr>
          <w:sz w:val="28"/>
          <w:szCs w:val="28"/>
        </w:rPr>
        <w:t>занятиям</w:t>
      </w:r>
      <w:r w:rsidRPr="008E5AC0">
        <w:rPr>
          <w:sz w:val="28"/>
          <w:szCs w:val="28"/>
        </w:rPr>
        <w:t xml:space="preserve"> </w:t>
      </w:r>
      <w:r>
        <w:rPr>
          <w:sz w:val="28"/>
          <w:szCs w:val="28"/>
        </w:rPr>
        <w:t xml:space="preserve">по </w:t>
      </w:r>
      <w:r w:rsidR="00B31918">
        <w:rPr>
          <w:sz w:val="28"/>
          <w:szCs w:val="28"/>
        </w:rPr>
        <w:t>предмету</w:t>
      </w:r>
      <w:r>
        <w:rPr>
          <w:sz w:val="28"/>
          <w:szCs w:val="28"/>
        </w:rPr>
        <w:t xml:space="preserve"> </w:t>
      </w:r>
      <w:r w:rsidR="0069235B">
        <w:rPr>
          <w:sz w:val="28"/>
          <w:szCs w:val="28"/>
        </w:rPr>
        <w:t>О</w:t>
      </w:r>
      <w:r w:rsidR="0046113D">
        <w:rPr>
          <w:sz w:val="28"/>
          <w:szCs w:val="28"/>
        </w:rPr>
        <w:t xml:space="preserve">УП. </w:t>
      </w:r>
      <w:r w:rsidR="00644011">
        <w:rPr>
          <w:sz w:val="28"/>
          <w:szCs w:val="28"/>
        </w:rPr>
        <w:t>1</w:t>
      </w:r>
      <w:r>
        <w:rPr>
          <w:sz w:val="28"/>
          <w:szCs w:val="28"/>
        </w:rPr>
        <w:t>0</w:t>
      </w:r>
      <w:r w:rsidR="0046113D">
        <w:rPr>
          <w:sz w:val="28"/>
          <w:szCs w:val="28"/>
        </w:rPr>
        <w:t xml:space="preserve"> Химия </w:t>
      </w:r>
      <w:r w:rsidR="0046113D" w:rsidRPr="008E5AC0">
        <w:rPr>
          <w:sz w:val="28"/>
          <w:szCs w:val="28"/>
        </w:rPr>
        <w:t>и</w:t>
      </w:r>
      <w:r w:rsidRPr="008E5AC0">
        <w:rPr>
          <w:sz w:val="28"/>
          <w:szCs w:val="28"/>
        </w:rPr>
        <w:t xml:space="preserve"> предназначена</w:t>
      </w:r>
      <w:r>
        <w:rPr>
          <w:sz w:val="28"/>
          <w:szCs w:val="28"/>
        </w:rPr>
        <w:t xml:space="preserve"> для обучающихся</w:t>
      </w:r>
      <w:r w:rsidR="00C01F63">
        <w:rPr>
          <w:sz w:val="28"/>
          <w:szCs w:val="28"/>
        </w:rPr>
        <w:t xml:space="preserve"> по профессии 43.0</w:t>
      </w:r>
      <w:r w:rsidR="0069235B">
        <w:rPr>
          <w:sz w:val="28"/>
          <w:szCs w:val="28"/>
        </w:rPr>
        <w:t>2</w:t>
      </w:r>
      <w:r w:rsidR="00C01F63">
        <w:rPr>
          <w:sz w:val="28"/>
          <w:szCs w:val="28"/>
        </w:rPr>
        <w:t>.</w:t>
      </w:r>
      <w:r w:rsidR="0069235B">
        <w:rPr>
          <w:sz w:val="28"/>
          <w:szCs w:val="28"/>
        </w:rPr>
        <w:t>16</w:t>
      </w:r>
      <w:r w:rsidRPr="008E5AC0">
        <w:rPr>
          <w:sz w:val="28"/>
          <w:szCs w:val="28"/>
        </w:rPr>
        <w:t xml:space="preserve"> </w:t>
      </w:r>
      <w:r w:rsidR="0069235B">
        <w:rPr>
          <w:sz w:val="28"/>
          <w:szCs w:val="28"/>
        </w:rPr>
        <w:t>Туризм и гостеприимство</w:t>
      </w:r>
      <w:r w:rsidRPr="008E5AC0">
        <w:rPr>
          <w:sz w:val="28"/>
          <w:szCs w:val="28"/>
        </w:rPr>
        <w:t xml:space="preserve">. </w:t>
      </w:r>
    </w:p>
    <w:p w:rsidR="0078229A" w:rsidRDefault="0078229A" w:rsidP="00856308">
      <w:pPr>
        <w:spacing w:line="276" w:lineRule="auto"/>
        <w:jc w:val="both"/>
        <w:rPr>
          <w:rFonts w:eastAsia="Times New Roman"/>
          <w:spacing w:val="20"/>
        </w:rPr>
      </w:pPr>
    </w:p>
    <w:p w:rsidR="00966F37" w:rsidRDefault="00966F37" w:rsidP="00856308">
      <w:pPr>
        <w:spacing w:line="276" w:lineRule="auto"/>
        <w:jc w:val="both"/>
        <w:rPr>
          <w:rFonts w:eastAsia="Times New Roman"/>
          <w:spacing w:val="20"/>
        </w:rPr>
      </w:pPr>
    </w:p>
    <w:p w:rsidR="00966F37" w:rsidRDefault="00966F37" w:rsidP="00856308">
      <w:pPr>
        <w:spacing w:line="276" w:lineRule="auto"/>
        <w:jc w:val="both"/>
        <w:rPr>
          <w:rFonts w:eastAsia="Times New Roman"/>
          <w:spacing w:val="20"/>
        </w:rPr>
      </w:pPr>
    </w:p>
    <w:p w:rsidR="00966F37" w:rsidRDefault="00966F37" w:rsidP="00856308">
      <w:pPr>
        <w:spacing w:line="276" w:lineRule="auto"/>
        <w:jc w:val="both"/>
        <w:rPr>
          <w:rFonts w:eastAsia="Times New Roman"/>
          <w:spacing w:val="20"/>
        </w:rPr>
      </w:pPr>
    </w:p>
    <w:p w:rsidR="00966F37" w:rsidRPr="00955DED" w:rsidRDefault="00966F37" w:rsidP="00856308">
      <w:pPr>
        <w:spacing w:line="276" w:lineRule="auto"/>
        <w:jc w:val="both"/>
        <w:rPr>
          <w:rFonts w:eastAsia="Times New Roman"/>
          <w:spacing w:val="20"/>
        </w:rPr>
      </w:pPr>
    </w:p>
    <w:p w:rsidR="0078229A" w:rsidRPr="00022859" w:rsidRDefault="0078229A" w:rsidP="00856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rFonts w:eastAsia="Times New Roman"/>
          <w:sz w:val="28"/>
          <w:szCs w:val="28"/>
        </w:rPr>
      </w:pPr>
      <w:r w:rsidRPr="00022859">
        <w:rPr>
          <w:rFonts w:eastAsia="Times New Roman"/>
          <w:sz w:val="28"/>
          <w:szCs w:val="28"/>
        </w:rPr>
        <w:t>Организация-разработчик: КГБ ПОУ «</w:t>
      </w:r>
      <w:proofErr w:type="spellStart"/>
      <w:r w:rsidRPr="00022859">
        <w:rPr>
          <w:rFonts w:eastAsia="Times New Roman"/>
          <w:sz w:val="28"/>
          <w:szCs w:val="28"/>
        </w:rPr>
        <w:t>Лазовский</w:t>
      </w:r>
      <w:proofErr w:type="spellEnd"/>
      <w:r w:rsidRPr="00022859">
        <w:rPr>
          <w:rFonts w:eastAsia="Times New Roman"/>
          <w:sz w:val="28"/>
          <w:szCs w:val="28"/>
        </w:rPr>
        <w:t xml:space="preserve"> колледж технологий и туризма» </w:t>
      </w:r>
    </w:p>
    <w:p w:rsidR="0078229A" w:rsidRPr="00955DED" w:rsidRDefault="0078229A" w:rsidP="00856308">
      <w:pPr>
        <w:shd w:val="clear" w:color="auto" w:fill="FFFFFF"/>
        <w:autoSpaceDE w:val="0"/>
        <w:autoSpaceDN w:val="0"/>
        <w:adjustRightInd w:val="0"/>
        <w:spacing w:after="120" w:line="276" w:lineRule="auto"/>
        <w:ind w:firstLine="370"/>
        <w:rPr>
          <w:rFonts w:eastAsia="Times New Roman"/>
          <w:spacing w:val="20"/>
        </w:rPr>
      </w:pPr>
    </w:p>
    <w:p w:rsidR="0078229A" w:rsidRPr="00526D17" w:rsidRDefault="0078229A" w:rsidP="00856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4541AC">
        <w:rPr>
          <w:sz w:val="28"/>
          <w:szCs w:val="28"/>
        </w:rPr>
        <w:t>Разработчик</w:t>
      </w:r>
      <w:r w:rsidRPr="00415F77">
        <w:rPr>
          <w:b/>
          <w:sz w:val="28"/>
          <w:szCs w:val="28"/>
        </w:rPr>
        <w:t>:</w:t>
      </w:r>
      <w:r>
        <w:rPr>
          <w:b/>
          <w:sz w:val="28"/>
          <w:szCs w:val="28"/>
        </w:rPr>
        <w:t xml:space="preserve"> </w:t>
      </w:r>
      <w:proofErr w:type="spellStart"/>
      <w:r w:rsidR="0046113D" w:rsidRPr="0046113D">
        <w:rPr>
          <w:sz w:val="28"/>
          <w:szCs w:val="28"/>
        </w:rPr>
        <w:t>Шохрина</w:t>
      </w:r>
      <w:proofErr w:type="spellEnd"/>
      <w:r w:rsidR="0046113D" w:rsidRPr="0046113D">
        <w:rPr>
          <w:sz w:val="28"/>
          <w:szCs w:val="28"/>
        </w:rPr>
        <w:t xml:space="preserve"> Галина Семеновна</w:t>
      </w:r>
      <w:r w:rsidRPr="00526D17">
        <w:rPr>
          <w:sz w:val="28"/>
          <w:szCs w:val="28"/>
        </w:rPr>
        <w:t>, преподаватель</w:t>
      </w:r>
      <w:r>
        <w:rPr>
          <w:sz w:val="28"/>
          <w:szCs w:val="28"/>
        </w:rPr>
        <w:t>.</w:t>
      </w:r>
      <w:r w:rsidRPr="00526D17">
        <w:rPr>
          <w:sz w:val="28"/>
          <w:szCs w:val="28"/>
        </w:rPr>
        <w:t xml:space="preserve"> </w:t>
      </w:r>
    </w:p>
    <w:p w:rsidR="0078229A" w:rsidRPr="00415F77" w:rsidRDefault="0078229A" w:rsidP="008563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8"/>
        <w:jc w:val="both"/>
        <w:rPr>
          <w:kern w:val="3"/>
          <w:sz w:val="28"/>
          <w:szCs w:val="28"/>
        </w:rPr>
      </w:pPr>
    </w:p>
    <w:p w:rsidR="0078229A" w:rsidRPr="00415F77" w:rsidRDefault="0078229A" w:rsidP="008563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
    <w:p w:rsidR="0078229A" w:rsidRPr="00415F77" w:rsidRDefault="0078229A" w:rsidP="008563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8"/>
        <w:jc w:val="both"/>
        <w:rPr>
          <w:sz w:val="28"/>
          <w:szCs w:val="28"/>
        </w:rPr>
      </w:pPr>
    </w:p>
    <w:tbl>
      <w:tblPr>
        <w:tblW w:w="9039" w:type="dxa"/>
        <w:tblLook w:val="01E0" w:firstRow="1" w:lastRow="1" w:firstColumn="1" w:lastColumn="1" w:noHBand="0" w:noVBand="0"/>
      </w:tblPr>
      <w:tblGrid>
        <w:gridCol w:w="9039"/>
      </w:tblGrid>
      <w:tr w:rsidR="0078229A" w:rsidRPr="00415F77" w:rsidTr="002D1AB0">
        <w:trPr>
          <w:trHeight w:val="2237"/>
        </w:trPr>
        <w:tc>
          <w:tcPr>
            <w:tcW w:w="9039" w:type="dxa"/>
            <w:hideMark/>
          </w:tcPr>
          <w:p w:rsidR="0078229A" w:rsidRPr="00415F77" w:rsidRDefault="0078229A" w:rsidP="00856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391"/>
              <w:rPr>
                <w:rFonts w:eastAsia="Calibri"/>
                <w:sz w:val="28"/>
                <w:szCs w:val="28"/>
              </w:rPr>
            </w:pPr>
            <w:r w:rsidRPr="00415F77">
              <w:rPr>
                <w:sz w:val="28"/>
                <w:szCs w:val="28"/>
              </w:rPr>
              <w:t>Одо</w:t>
            </w:r>
            <w:r>
              <w:rPr>
                <w:sz w:val="28"/>
                <w:szCs w:val="28"/>
              </w:rPr>
              <w:t>брено на заседании ЦК</w:t>
            </w:r>
          </w:p>
          <w:p w:rsidR="0078229A" w:rsidRPr="00415F77" w:rsidRDefault="0078229A" w:rsidP="00856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15F77">
              <w:rPr>
                <w:sz w:val="28"/>
                <w:szCs w:val="28"/>
              </w:rPr>
              <w:t>Протокол №_______ от «_____» _________ 20____г.</w:t>
            </w:r>
          </w:p>
          <w:p w:rsidR="0078229A" w:rsidRPr="00415F77" w:rsidRDefault="0078229A" w:rsidP="00856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sz w:val="28"/>
                <w:szCs w:val="28"/>
              </w:rPr>
            </w:pPr>
            <w:r w:rsidRPr="00415F77">
              <w:rPr>
                <w:sz w:val="28"/>
                <w:szCs w:val="28"/>
              </w:rPr>
              <w:t>Предс</w:t>
            </w:r>
            <w:r>
              <w:rPr>
                <w:sz w:val="28"/>
                <w:szCs w:val="28"/>
              </w:rPr>
              <w:t>едатель ЦК ___________</w:t>
            </w:r>
            <w:r w:rsidRPr="00415F77">
              <w:rPr>
                <w:sz w:val="28"/>
                <w:szCs w:val="28"/>
              </w:rPr>
              <w:t xml:space="preserve"> /______________/</w:t>
            </w:r>
          </w:p>
        </w:tc>
      </w:tr>
    </w:tbl>
    <w:p w:rsidR="0078229A" w:rsidRPr="00955DED" w:rsidRDefault="0078229A" w:rsidP="00856308">
      <w:pPr>
        <w:shd w:val="clear" w:color="auto" w:fill="FFFFFF"/>
        <w:autoSpaceDE w:val="0"/>
        <w:autoSpaceDN w:val="0"/>
        <w:adjustRightInd w:val="0"/>
        <w:spacing w:after="120" w:line="276" w:lineRule="auto"/>
        <w:ind w:firstLine="370"/>
        <w:rPr>
          <w:rFonts w:eastAsia="Times New Roman"/>
          <w:spacing w:val="20"/>
        </w:rPr>
      </w:pPr>
    </w:p>
    <w:p w:rsidR="0078229A" w:rsidRDefault="0078229A" w:rsidP="00856308">
      <w:pPr>
        <w:shd w:val="clear" w:color="auto" w:fill="FFFFFF"/>
        <w:spacing w:after="150" w:line="276" w:lineRule="auto"/>
        <w:jc w:val="center"/>
        <w:rPr>
          <w:rFonts w:ascii="Arial" w:eastAsia="Times New Roman" w:hAnsi="Arial" w:cs="Arial"/>
          <w:color w:val="000000"/>
          <w:sz w:val="21"/>
          <w:szCs w:val="21"/>
        </w:rPr>
      </w:pPr>
    </w:p>
    <w:p w:rsidR="0078229A" w:rsidRDefault="0078229A" w:rsidP="00856308">
      <w:pPr>
        <w:spacing w:line="276" w:lineRule="auto"/>
        <w:jc w:val="center"/>
        <w:rPr>
          <w:sz w:val="28"/>
          <w:szCs w:val="28"/>
        </w:rPr>
      </w:pPr>
    </w:p>
    <w:p w:rsidR="0078229A" w:rsidRPr="00253CAB" w:rsidRDefault="0078229A" w:rsidP="00856308">
      <w:pPr>
        <w:spacing w:line="276" w:lineRule="auto"/>
        <w:jc w:val="center"/>
        <w:rPr>
          <w:sz w:val="28"/>
          <w:szCs w:val="28"/>
        </w:rPr>
      </w:pPr>
    </w:p>
    <w:p w:rsidR="0078229A" w:rsidRDefault="0078229A" w:rsidP="00856308">
      <w:pPr>
        <w:pStyle w:val="a0"/>
        <w:spacing w:line="276" w:lineRule="auto"/>
        <w:ind w:firstLine="432"/>
        <w:jc w:val="both"/>
        <w:rPr>
          <w:sz w:val="28"/>
          <w:szCs w:val="28"/>
        </w:rPr>
      </w:pPr>
    </w:p>
    <w:p w:rsidR="0078229A" w:rsidRDefault="0078229A" w:rsidP="00856308">
      <w:pPr>
        <w:pStyle w:val="a0"/>
        <w:spacing w:line="276" w:lineRule="auto"/>
        <w:ind w:firstLine="432"/>
        <w:jc w:val="both"/>
        <w:rPr>
          <w:sz w:val="28"/>
          <w:szCs w:val="28"/>
        </w:rPr>
      </w:pPr>
    </w:p>
    <w:p w:rsidR="0078229A" w:rsidRDefault="0078229A" w:rsidP="00856308">
      <w:pPr>
        <w:pStyle w:val="a0"/>
        <w:spacing w:line="276" w:lineRule="auto"/>
        <w:ind w:firstLine="432"/>
        <w:jc w:val="both"/>
        <w:rPr>
          <w:sz w:val="28"/>
          <w:szCs w:val="28"/>
        </w:rPr>
      </w:pPr>
    </w:p>
    <w:p w:rsidR="0078229A" w:rsidRDefault="0078229A" w:rsidP="00856308">
      <w:pPr>
        <w:pStyle w:val="a0"/>
        <w:spacing w:line="276" w:lineRule="auto"/>
        <w:ind w:firstLine="432"/>
        <w:jc w:val="both"/>
        <w:rPr>
          <w:sz w:val="28"/>
          <w:szCs w:val="28"/>
        </w:rPr>
      </w:pPr>
    </w:p>
    <w:p w:rsidR="0078229A" w:rsidRDefault="0078229A" w:rsidP="00856308">
      <w:pPr>
        <w:pStyle w:val="a0"/>
        <w:spacing w:line="276" w:lineRule="auto"/>
        <w:ind w:firstLine="432"/>
        <w:jc w:val="both"/>
        <w:rPr>
          <w:sz w:val="28"/>
          <w:szCs w:val="28"/>
        </w:rPr>
      </w:pPr>
    </w:p>
    <w:p w:rsidR="0078229A" w:rsidRDefault="0078229A" w:rsidP="00856308">
      <w:pPr>
        <w:pStyle w:val="a0"/>
        <w:spacing w:line="276" w:lineRule="auto"/>
        <w:ind w:firstLine="432"/>
        <w:jc w:val="both"/>
        <w:rPr>
          <w:sz w:val="28"/>
          <w:szCs w:val="28"/>
        </w:rPr>
      </w:pPr>
    </w:p>
    <w:p w:rsidR="0046113D" w:rsidRDefault="0046113D" w:rsidP="00856308">
      <w:pPr>
        <w:pStyle w:val="a0"/>
        <w:spacing w:line="276" w:lineRule="auto"/>
        <w:ind w:firstLine="432"/>
        <w:jc w:val="both"/>
        <w:rPr>
          <w:sz w:val="28"/>
          <w:szCs w:val="28"/>
        </w:rPr>
      </w:pPr>
    </w:p>
    <w:p w:rsidR="00DB541E" w:rsidRDefault="00DB541E" w:rsidP="00856308">
      <w:pPr>
        <w:pStyle w:val="a0"/>
        <w:spacing w:line="276" w:lineRule="auto"/>
        <w:ind w:firstLine="432"/>
        <w:jc w:val="both"/>
        <w:rPr>
          <w:sz w:val="28"/>
          <w:szCs w:val="28"/>
        </w:rPr>
      </w:pPr>
    </w:p>
    <w:p w:rsidR="0078229A" w:rsidRDefault="0078229A" w:rsidP="00856308">
      <w:pPr>
        <w:pStyle w:val="a0"/>
        <w:spacing w:line="276" w:lineRule="auto"/>
        <w:ind w:firstLine="432"/>
        <w:jc w:val="both"/>
        <w:rPr>
          <w:sz w:val="28"/>
          <w:szCs w:val="28"/>
        </w:rPr>
      </w:pPr>
    </w:p>
    <w:p w:rsidR="0078229A" w:rsidRDefault="0078229A" w:rsidP="00856308">
      <w:pPr>
        <w:pStyle w:val="a0"/>
        <w:spacing w:line="276" w:lineRule="auto"/>
        <w:ind w:firstLine="432"/>
        <w:jc w:val="both"/>
        <w:rPr>
          <w:sz w:val="28"/>
          <w:szCs w:val="28"/>
        </w:rPr>
      </w:pPr>
    </w:p>
    <w:p w:rsidR="00966F37" w:rsidRDefault="00966F37" w:rsidP="00966F37">
      <w:pPr>
        <w:spacing w:line="276" w:lineRule="auto"/>
        <w:jc w:val="center"/>
        <w:rPr>
          <w:b/>
          <w:sz w:val="28"/>
          <w:szCs w:val="28"/>
        </w:rPr>
      </w:pPr>
      <w:r w:rsidRPr="0046113D">
        <w:rPr>
          <w:b/>
          <w:sz w:val="28"/>
          <w:szCs w:val="28"/>
        </w:rPr>
        <w:lastRenderedPageBreak/>
        <w:t xml:space="preserve">ПРАВИЛА РАБОТЫ </w:t>
      </w:r>
    </w:p>
    <w:p w:rsidR="00966F37" w:rsidRPr="0046113D" w:rsidRDefault="00966F37" w:rsidP="00966F37">
      <w:pPr>
        <w:spacing w:line="276" w:lineRule="auto"/>
        <w:jc w:val="center"/>
        <w:rPr>
          <w:b/>
          <w:sz w:val="28"/>
          <w:szCs w:val="28"/>
        </w:rPr>
      </w:pPr>
      <w:r w:rsidRPr="0046113D">
        <w:rPr>
          <w:b/>
          <w:sz w:val="28"/>
          <w:szCs w:val="28"/>
        </w:rPr>
        <w:t>В КАБИНЕТЕ ХИМИИ И ТЕХНИКА БЕЗОПАСНОСТИ</w:t>
      </w:r>
    </w:p>
    <w:p w:rsidR="00966F37" w:rsidRPr="0001645E" w:rsidRDefault="00966F37" w:rsidP="00966F37">
      <w:pPr>
        <w:spacing w:line="276" w:lineRule="auto"/>
        <w:ind w:firstLine="708"/>
        <w:jc w:val="both"/>
        <w:rPr>
          <w:sz w:val="28"/>
          <w:szCs w:val="28"/>
        </w:rPr>
      </w:pPr>
      <w:r w:rsidRPr="0001645E">
        <w:rPr>
          <w:sz w:val="28"/>
          <w:szCs w:val="28"/>
        </w:rPr>
        <w:t xml:space="preserve">Успешное выполнение лабораторного практикума возможно лишь при соблюдении правил работы в лаборатории, требований техники безопасности и гигиены труда. Во время работы в лаборатории соблюдайте чистоту, тишину и порядок. </w:t>
      </w:r>
    </w:p>
    <w:p w:rsidR="00966F37" w:rsidRPr="0001645E" w:rsidRDefault="00966F37" w:rsidP="00966F37">
      <w:pPr>
        <w:spacing w:line="276" w:lineRule="auto"/>
        <w:jc w:val="both"/>
        <w:rPr>
          <w:sz w:val="28"/>
          <w:szCs w:val="28"/>
        </w:rPr>
      </w:pPr>
      <w:r w:rsidRPr="0001645E">
        <w:rPr>
          <w:sz w:val="28"/>
          <w:szCs w:val="28"/>
        </w:rPr>
        <w:t xml:space="preserve">  </w:t>
      </w:r>
      <w:r>
        <w:rPr>
          <w:sz w:val="28"/>
          <w:szCs w:val="28"/>
        </w:rPr>
        <w:tab/>
      </w:r>
      <w:r w:rsidRPr="0001645E">
        <w:rPr>
          <w:sz w:val="28"/>
          <w:szCs w:val="28"/>
        </w:rPr>
        <w:t xml:space="preserve">Приступайте к работе только с разрешения преподавателя и после полного усвоения всех её операций. Запрещается производить работы, не связанные непосредственно с выполнением задания.  В кабинете запрещается принимать пищу, пить воду, курить. </w:t>
      </w:r>
    </w:p>
    <w:p w:rsidR="00966F37" w:rsidRPr="0001645E" w:rsidRDefault="00966F37" w:rsidP="00966F37">
      <w:pPr>
        <w:spacing w:line="276" w:lineRule="auto"/>
        <w:jc w:val="both"/>
        <w:rPr>
          <w:sz w:val="28"/>
          <w:szCs w:val="28"/>
        </w:rPr>
      </w:pPr>
      <w:r w:rsidRPr="0001645E">
        <w:rPr>
          <w:sz w:val="28"/>
          <w:szCs w:val="28"/>
        </w:rPr>
        <w:t xml:space="preserve">  </w:t>
      </w:r>
      <w:r>
        <w:rPr>
          <w:sz w:val="28"/>
          <w:szCs w:val="28"/>
        </w:rPr>
        <w:tab/>
      </w:r>
      <w:r w:rsidRPr="0001645E">
        <w:rPr>
          <w:sz w:val="28"/>
          <w:szCs w:val="28"/>
        </w:rPr>
        <w:t xml:space="preserve">Во время работы не следует касаться лица руками, так как многие органические вещества сильно раздражают кожу, а при попадании на слизистую оболочку глаз вызывают сильное жжение и последующее воспаление. </w:t>
      </w:r>
    </w:p>
    <w:p w:rsidR="00966F37" w:rsidRPr="0001645E" w:rsidRDefault="00966F37" w:rsidP="00966F37">
      <w:pPr>
        <w:spacing w:line="276" w:lineRule="auto"/>
        <w:jc w:val="both"/>
        <w:rPr>
          <w:sz w:val="28"/>
          <w:szCs w:val="28"/>
        </w:rPr>
      </w:pPr>
      <w:r w:rsidRPr="0001645E">
        <w:rPr>
          <w:sz w:val="28"/>
          <w:szCs w:val="28"/>
        </w:rPr>
        <w:t xml:space="preserve">  </w:t>
      </w:r>
      <w:r>
        <w:rPr>
          <w:sz w:val="28"/>
          <w:szCs w:val="28"/>
        </w:rPr>
        <w:tab/>
      </w:r>
      <w:r w:rsidRPr="0001645E">
        <w:rPr>
          <w:sz w:val="28"/>
          <w:szCs w:val="28"/>
        </w:rPr>
        <w:t xml:space="preserve">Во время нагревания жидкостей или твёрдых тел в пробирках (или колбах) не направляйте отверстие сосуда на себя или на соседей, не заглядывайте в пробирки (колбы) сверху, так как в случае возможного выброса нагретого вещества может произойти несчастный случай. </w:t>
      </w:r>
    </w:p>
    <w:p w:rsidR="00966F37" w:rsidRPr="0001645E" w:rsidRDefault="00966F37" w:rsidP="00966F37">
      <w:pPr>
        <w:spacing w:line="276" w:lineRule="auto"/>
        <w:jc w:val="both"/>
        <w:rPr>
          <w:sz w:val="28"/>
          <w:szCs w:val="28"/>
        </w:rPr>
      </w:pPr>
      <w:r w:rsidRPr="0001645E">
        <w:rPr>
          <w:sz w:val="28"/>
          <w:szCs w:val="28"/>
        </w:rPr>
        <w:t xml:space="preserve">  </w:t>
      </w:r>
      <w:r>
        <w:rPr>
          <w:sz w:val="28"/>
          <w:szCs w:val="28"/>
        </w:rPr>
        <w:tab/>
      </w:r>
      <w:r w:rsidRPr="0001645E">
        <w:rPr>
          <w:sz w:val="28"/>
          <w:szCs w:val="28"/>
        </w:rPr>
        <w:t xml:space="preserve">Нагревание пробирок и других стеклянных сосудов следует производить очень осторожно и постепенно; перед нагреванием на пламени, песчаной бане пробирка или сосуд должны быть вытерты снаружи насухо. </w:t>
      </w:r>
    </w:p>
    <w:p w:rsidR="00966F37" w:rsidRPr="0001645E" w:rsidRDefault="00966F37" w:rsidP="00966F37">
      <w:pPr>
        <w:spacing w:line="276" w:lineRule="auto"/>
        <w:jc w:val="both"/>
        <w:rPr>
          <w:sz w:val="28"/>
          <w:szCs w:val="28"/>
        </w:rPr>
      </w:pPr>
      <w:r w:rsidRPr="0001645E">
        <w:rPr>
          <w:sz w:val="28"/>
          <w:szCs w:val="28"/>
        </w:rPr>
        <w:t xml:space="preserve">  </w:t>
      </w:r>
      <w:r>
        <w:rPr>
          <w:sz w:val="28"/>
          <w:szCs w:val="28"/>
        </w:rPr>
        <w:tab/>
      </w:r>
      <w:r w:rsidRPr="0001645E">
        <w:rPr>
          <w:sz w:val="28"/>
          <w:szCs w:val="28"/>
        </w:rPr>
        <w:t xml:space="preserve">Категорически запрещается пробовать какие-либо вещества на вкус. Определять запах соединения можно, осторожно направляя к себе его пары лёгким движением руки. </w:t>
      </w:r>
    </w:p>
    <w:p w:rsidR="00966F37" w:rsidRPr="0001645E" w:rsidRDefault="00966F37" w:rsidP="00966F37">
      <w:pPr>
        <w:spacing w:line="276" w:lineRule="auto"/>
        <w:jc w:val="both"/>
        <w:rPr>
          <w:sz w:val="28"/>
          <w:szCs w:val="28"/>
        </w:rPr>
      </w:pPr>
      <w:r w:rsidRPr="0001645E">
        <w:rPr>
          <w:sz w:val="28"/>
          <w:szCs w:val="28"/>
        </w:rPr>
        <w:t xml:space="preserve">  </w:t>
      </w:r>
      <w:r>
        <w:rPr>
          <w:sz w:val="28"/>
          <w:szCs w:val="28"/>
        </w:rPr>
        <w:tab/>
      </w:r>
      <w:r w:rsidRPr="0001645E">
        <w:rPr>
          <w:sz w:val="28"/>
          <w:szCs w:val="28"/>
        </w:rPr>
        <w:t xml:space="preserve">Остатки химических реактивов сливаются в предназначенные для них специальные склянки, находящиеся в вытяжных шкафах. Не бросайте в раковины бумагу, песок, битое стекло и другие твёрдые предметы. </w:t>
      </w:r>
    </w:p>
    <w:p w:rsidR="00966F37" w:rsidRPr="0001645E" w:rsidRDefault="00966F37" w:rsidP="00966F37">
      <w:pPr>
        <w:spacing w:line="276" w:lineRule="auto"/>
        <w:jc w:val="both"/>
        <w:rPr>
          <w:sz w:val="28"/>
          <w:szCs w:val="28"/>
        </w:rPr>
      </w:pPr>
      <w:r w:rsidRPr="0001645E">
        <w:rPr>
          <w:sz w:val="28"/>
          <w:szCs w:val="28"/>
        </w:rPr>
        <w:t xml:space="preserve">  </w:t>
      </w:r>
      <w:r>
        <w:rPr>
          <w:sz w:val="28"/>
          <w:szCs w:val="28"/>
        </w:rPr>
        <w:tab/>
      </w:r>
      <w:r w:rsidRPr="0001645E">
        <w:rPr>
          <w:sz w:val="28"/>
          <w:szCs w:val="28"/>
        </w:rPr>
        <w:t xml:space="preserve">Разлитые кислоты и щелочи следует сначала засыпать песком, затем нейтрализовать и только после этого проводить уборку. </w:t>
      </w:r>
    </w:p>
    <w:p w:rsidR="00966F37" w:rsidRPr="0001645E" w:rsidRDefault="00966F37" w:rsidP="00966F37">
      <w:pPr>
        <w:spacing w:line="276" w:lineRule="auto"/>
        <w:jc w:val="both"/>
        <w:rPr>
          <w:sz w:val="28"/>
          <w:szCs w:val="28"/>
        </w:rPr>
      </w:pPr>
      <w:r w:rsidRPr="0001645E">
        <w:rPr>
          <w:sz w:val="28"/>
          <w:szCs w:val="28"/>
        </w:rPr>
        <w:t xml:space="preserve">  </w:t>
      </w:r>
      <w:r>
        <w:rPr>
          <w:sz w:val="28"/>
          <w:szCs w:val="28"/>
        </w:rPr>
        <w:tab/>
      </w:r>
      <w:r w:rsidRPr="0001645E">
        <w:rPr>
          <w:sz w:val="28"/>
          <w:szCs w:val="28"/>
        </w:rPr>
        <w:t xml:space="preserve">Осколки стекла надо собирать при помощи щетки и совка. </w:t>
      </w:r>
    </w:p>
    <w:p w:rsidR="00966F37" w:rsidRPr="0001645E" w:rsidRDefault="00966F37" w:rsidP="00966F37">
      <w:pPr>
        <w:spacing w:line="276" w:lineRule="auto"/>
        <w:ind w:firstLine="708"/>
        <w:jc w:val="both"/>
        <w:rPr>
          <w:sz w:val="28"/>
          <w:szCs w:val="28"/>
        </w:rPr>
      </w:pPr>
      <w:r w:rsidRPr="0001645E">
        <w:rPr>
          <w:sz w:val="28"/>
          <w:szCs w:val="28"/>
        </w:rPr>
        <w:t xml:space="preserve">Горючие и легковоспламеняющиеся жидкости нельзя нагревать в приборах на открытом пламени. Эти вещества нагревают и отгоняют на электрической, водяной или воздушной бане со скрытым нагревательным элементом. </w:t>
      </w:r>
    </w:p>
    <w:p w:rsidR="00966F37" w:rsidRPr="0001645E" w:rsidRDefault="00966F37" w:rsidP="00966F37">
      <w:pPr>
        <w:spacing w:line="276" w:lineRule="auto"/>
        <w:ind w:firstLine="708"/>
        <w:jc w:val="both"/>
        <w:rPr>
          <w:sz w:val="28"/>
          <w:szCs w:val="28"/>
        </w:rPr>
      </w:pPr>
      <w:r w:rsidRPr="0001645E">
        <w:rPr>
          <w:sz w:val="28"/>
          <w:szCs w:val="28"/>
        </w:rPr>
        <w:t xml:space="preserve">При возникновении пожара немедленно выключите электроприборы, уберите все горючие вещества подальше от огня, засыпьте песком или накройте войлочным, шерстяным или асбестовым одеялом очаг пожара. Большое пламя тушат с помощью углекислотных огнетушителей. О сильном пожаре следует тот час же сообщить дежурному (пожарной охране). </w:t>
      </w:r>
    </w:p>
    <w:p w:rsidR="00966F37" w:rsidRPr="0001645E" w:rsidRDefault="00966F37" w:rsidP="00966F37">
      <w:pPr>
        <w:spacing w:line="276" w:lineRule="auto"/>
        <w:ind w:firstLine="708"/>
        <w:jc w:val="both"/>
        <w:rPr>
          <w:sz w:val="28"/>
          <w:szCs w:val="28"/>
        </w:rPr>
      </w:pPr>
      <w:r w:rsidRPr="0001645E">
        <w:rPr>
          <w:sz w:val="28"/>
          <w:szCs w:val="28"/>
        </w:rPr>
        <w:lastRenderedPageBreak/>
        <w:t xml:space="preserve">Если загорится одежда, пострадавшего следует облить водой или немедленно повалить на пол и накрыть войлочным или шерстяным одеялом, которое не снимают до тех пор, пока не погаснет пламя. Можно потушить пламя, перекатываясь по полу. </w:t>
      </w:r>
    </w:p>
    <w:p w:rsidR="00966F37" w:rsidRPr="0001645E" w:rsidRDefault="00966F37" w:rsidP="00966F37">
      <w:pPr>
        <w:spacing w:line="276" w:lineRule="auto"/>
        <w:ind w:firstLine="708"/>
        <w:jc w:val="both"/>
        <w:rPr>
          <w:sz w:val="28"/>
          <w:szCs w:val="28"/>
        </w:rPr>
      </w:pPr>
      <w:r w:rsidRPr="0001645E">
        <w:rPr>
          <w:sz w:val="28"/>
          <w:szCs w:val="28"/>
        </w:rPr>
        <w:t>При термических ожогах немедленно делайте длительную примочку обожжённого места 0,5%-</w:t>
      </w:r>
      <w:proofErr w:type="spellStart"/>
      <w:r w:rsidRPr="0001645E">
        <w:rPr>
          <w:sz w:val="28"/>
          <w:szCs w:val="28"/>
        </w:rPr>
        <w:t>ным</w:t>
      </w:r>
      <w:proofErr w:type="spellEnd"/>
      <w:r w:rsidRPr="0001645E">
        <w:rPr>
          <w:sz w:val="28"/>
          <w:szCs w:val="28"/>
        </w:rPr>
        <w:t xml:space="preserve"> раствором перманганата калия или этиловым спиртом, затем нанесите на поражённый участок мазь от ожогов. </w:t>
      </w:r>
    </w:p>
    <w:p w:rsidR="00966F37" w:rsidRPr="0001645E" w:rsidRDefault="00966F37" w:rsidP="00966F37">
      <w:pPr>
        <w:spacing w:line="276" w:lineRule="auto"/>
        <w:ind w:firstLine="708"/>
        <w:jc w:val="both"/>
        <w:rPr>
          <w:sz w:val="28"/>
          <w:szCs w:val="28"/>
        </w:rPr>
      </w:pPr>
      <w:r w:rsidRPr="0001645E">
        <w:rPr>
          <w:sz w:val="28"/>
          <w:szCs w:val="28"/>
        </w:rPr>
        <w:t>При ожогах кислотами поражённое место промойте проточной водой, а затем 3%-</w:t>
      </w:r>
      <w:proofErr w:type="spellStart"/>
      <w:r w:rsidRPr="0001645E">
        <w:rPr>
          <w:sz w:val="28"/>
          <w:szCs w:val="28"/>
        </w:rPr>
        <w:t>ным</w:t>
      </w:r>
      <w:proofErr w:type="spellEnd"/>
      <w:r w:rsidRPr="0001645E">
        <w:rPr>
          <w:sz w:val="28"/>
          <w:szCs w:val="28"/>
        </w:rPr>
        <w:t xml:space="preserve"> раствором гидрокарбоната натрия (NaHCO</w:t>
      </w:r>
      <w:r w:rsidR="007B11AD">
        <w:rPr>
          <w:sz w:val="28"/>
          <w:szCs w:val="28"/>
          <w:vertAlign w:val="subscript"/>
        </w:rPr>
        <w:t>3</w:t>
      </w:r>
      <w:r w:rsidRPr="0001645E">
        <w:rPr>
          <w:sz w:val="28"/>
          <w:szCs w:val="28"/>
        </w:rPr>
        <w:t>). Если поражены глаза, то после длительной обработки водой промойте 2-3%-</w:t>
      </w:r>
      <w:proofErr w:type="spellStart"/>
      <w:r w:rsidRPr="0001645E">
        <w:rPr>
          <w:sz w:val="28"/>
          <w:szCs w:val="28"/>
        </w:rPr>
        <w:t>ным</w:t>
      </w:r>
      <w:proofErr w:type="spellEnd"/>
      <w:r w:rsidRPr="0001645E">
        <w:rPr>
          <w:sz w:val="28"/>
          <w:szCs w:val="28"/>
        </w:rPr>
        <w:t xml:space="preserve"> раствором гидрокарбоната натрия и направьте пострадавшего к врачу. </w:t>
      </w:r>
    </w:p>
    <w:p w:rsidR="00966F37" w:rsidRPr="0001645E" w:rsidRDefault="00966F37" w:rsidP="00966F37">
      <w:pPr>
        <w:spacing w:line="276" w:lineRule="auto"/>
        <w:ind w:firstLine="708"/>
        <w:jc w:val="both"/>
        <w:rPr>
          <w:sz w:val="28"/>
          <w:szCs w:val="28"/>
        </w:rPr>
      </w:pPr>
      <w:r w:rsidRPr="0001645E">
        <w:rPr>
          <w:sz w:val="28"/>
          <w:szCs w:val="28"/>
        </w:rPr>
        <w:t>При ожогах едкими щелочами хорошо промойте обожженное место проточной водой, затем 1%-</w:t>
      </w:r>
      <w:proofErr w:type="spellStart"/>
      <w:r w:rsidRPr="0001645E">
        <w:rPr>
          <w:sz w:val="28"/>
          <w:szCs w:val="28"/>
        </w:rPr>
        <w:t>ным</w:t>
      </w:r>
      <w:proofErr w:type="spellEnd"/>
      <w:r w:rsidRPr="0001645E">
        <w:rPr>
          <w:sz w:val="28"/>
          <w:szCs w:val="28"/>
        </w:rPr>
        <w:t xml:space="preserve"> раствором уксусной кислоты. При попадании растворов щелочей в глаза их сразу же обильно промывают водой, а затем 0,5%-</w:t>
      </w:r>
      <w:proofErr w:type="spellStart"/>
      <w:r w:rsidRPr="0001645E">
        <w:rPr>
          <w:sz w:val="28"/>
          <w:szCs w:val="28"/>
        </w:rPr>
        <w:t>ным</w:t>
      </w:r>
      <w:proofErr w:type="spellEnd"/>
      <w:r w:rsidRPr="0001645E">
        <w:rPr>
          <w:sz w:val="28"/>
          <w:szCs w:val="28"/>
        </w:rPr>
        <w:t xml:space="preserve"> раствором борной кислоты; далее необходимо немедленно обратиться к врачу. </w:t>
      </w:r>
    </w:p>
    <w:p w:rsidR="00966F37" w:rsidRPr="0001645E" w:rsidRDefault="00966F37" w:rsidP="00966F37">
      <w:pPr>
        <w:spacing w:line="276" w:lineRule="auto"/>
        <w:ind w:firstLine="708"/>
        <w:jc w:val="both"/>
        <w:rPr>
          <w:sz w:val="28"/>
          <w:szCs w:val="28"/>
        </w:rPr>
      </w:pPr>
      <w:r w:rsidRPr="0001645E">
        <w:rPr>
          <w:sz w:val="28"/>
          <w:szCs w:val="28"/>
        </w:rPr>
        <w:t xml:space="preserve">После выполнения работы следует тщательно вымыть руки с мылом. </w:t>
      </w:r>
    </w:p>
    <w:p w:rsidR="00966F37" w:rsidRPr="0001645E" w:rsidRDefault="00966F37" w:rsidP="00966F37">
      <w:pPr>
        <w:spacing w:line="276" w:lineRule="auto"/>
        <w:jc w:val="both"/>
        <w:rPr>
          <w:sz w:val="28"/>
          <w:szCs w:val="28"/>
        </w:rPr>
      </w:pPr>
      <w:r w:rsidRPr="0001645E">
        <w:rPr>
          <w:sz w:val="28"/>
          <w:szCs w:val="28"/>
        </w:rPr>
        <w:t xml:space="preserve">  </w:t>
      </w:r>
    </w:p>
    <w:p w:rsidR="00966F37" w:rsidRPr="00935B1A" w:rsidRDefault="00966F37" w:rsidP="00966F37">
      <w:pPr>
        <w:spacing w:line="276" w:lineRule="auto"/>
        <w:jc w:val="center"/>
        <w:rPr>
          <w:b/>
          <w:sz w:val="28"/>
          <w:szCs w:val="28"/>
        </w:rPr>
      </w:pPr>
      <w:r w:rsidRPr="00935B1A">
        <w:rPr>
          <w:b/>
          <w:sz w:val="28"/>
          <w:szCs w:val="28"/>
        </w:rPr>
        <w:t>ПРАВИЛА ОФОРМЛЕНИЯ ОТЧЕТА</w:t>
      </w:r>
    </w:p>
    <w:p w:rsidR="00966F37" w:rsidRPr="0001645E" w:rsidRDefault="00966F37" w:rsidP="00966F37">
      <w:pPr>
        <w:spacing w:line="276" w:lineRule="auto"/>
        <w:ind w:firstLine="708"/>
        <w:jc w:val="both"/>
        <w:rPr>
          <w:sz w:val="28"/>
          <w:szCs w:val="28"/>
        </w:rPr>
      </w:pPr>
      <w:r w:rsidRPr="0001645E">
        <w:rPr>
          <w:sz w:val="28"/>
          <w:szCs w:val="28"/>
        </w:rPr>
        <w:t xml:space="preserve">При выполнении лабораторной или практической работы </w:t>
      </w:r>
      <w:r>
        <w:rPr>
          <w:sz w:val="28"/>
          <w:szCs w:val="28"/>
        </w:rPr>
        <w:t>обучающийся</w:t>
      </w:r>
      <w:r w:rsidRPr="0001645E">
        <w:rPr>
          <w:sz w:val="28"/>
          <w:szCs w:val="28"/>
        </w:rPr>
        <w:t xml:space="preserve"> обязан вести тетрадь по лабораторным и практическим работам, которая предназначена для записи всех наблюдений за ходом эксперимента, расчетов и полученных результатов. При необходимости в ней зарисовывают схему установки или прибора, записывают уравнения реакций. Для проверки </w:t>
      </w:r>
      <w:proofErr w:type="gramStart"/>
      <w:r w:rsidRPr="0001645E">
        <w:rPr>
          <w:sz w:val="28"/>
          <w:szCs w:val="28"/>
        </w:rPr>
        <w:t>возможности</w:t>
      </w:r>
      <w:proofErr w:type="gramEnd"/>
      <w:r w:rsidRPr="0001645E">
        <w:rPr>
          <w:sz w:val="28"/>
          <w:szCs w:val="28"/>
        </w:rPr>
        <w:t xml:space="preserve"> </w:t>
      </w:r>
      <w:r>
        <w:rPr>
          <w:sz w:val="28"/>
          <w:szCs w:val="28"/>
        </w:rPr>
        <w:t>обучающихся</w:t>
      </w:r>
      <w:r w:rsidRPr="0001645E">
        <w:rPr>
          <w:sz w:val="28"/>
          <w:szCs w:val="28"/>
        </w:rPr>
        <w:t xml:space="preserve"> применять полученные знания к решению конкретной задачи, в методических указаниях после описания опытов приводятся контрольные вопросы и задания, которые выполняются каждым </w:t>
      </w:r>
      <w:r>
        <w:rPr>
          <w:sz w:val="28"/>
          <w:szCs w:val="28"/>
        </w:rPr>
        <w:t>обучающимся</w:t>
      </w:r>
      <w:r w:rsidRPr="0001645E">
        <w:rPr>
          <w:sz w:val="28"/>
          <w:szCs w:val="28"/>
        </w:rPr>
        <w:t xml:space="preserve"> самостоятельно. </w:t>
      </w:r>
    </w:p>
    <w:p w:rsidR="00966F37" w:rsidRPr="0001645E" w:rsidRDefault="00966F37" w:rsidP="00966F37">
      <w:pPr>
        <w:spacing w:line="276" w:lineRule="auto"/>
        <w:jc w:val="both"/>
        <w:rPr>
          <w:sz w:val="28"/>
          <w:szCs w:val="28"/>
        </w:rPr>
      </w:pPr>
      <w:r w:rsidRPr="0001645E">
        <w:rPr>
          <w:sz w:val="28"/>
          <w:szCs w:val="28"/>
        </w:rPr>
        <w:t xml:space="preserve">  </w:t>
      </w:r>
      <w:r>
        <w:rPr>
          <w:sz w:val="28"/>
          <w:szCs w:val="28"/>
        </w:rPr>
        <w:tab/>
      </w:r>
      <w:r w:rsidRPr="0001645E">
        <w:rPr>
          <w:sz w:val="28"/>
          <w:szCs w:val="28"/>
        </w:rPr>
        <w:t xml:space="preserve">Схему оформления лабораторной работы можно представить в следующем виде: </w:t>
      </w:r>
    </w:p>
    <w:p w:rsidR="00966F37" w:rsidRPr="0001645E" w:rsidRDefault="00966F37" w:rsidP="00966F37">
      <w:pPr>
        <w:spacing w:line="276" w:lineRule="auto"/>
        <w:jc w:val="both"/>
        <w:rPr>
          <w:sz w:val="28"/>
          <w:szCs w:val="28"/>
        </w:rPr>
      </w:pPr>
      <w:r w:rsidRPr="0001645E">
        <w:rPr>
          <w:sz w:val="28"/>
          <w:szCs w:val="28"/>
        </w:rPr>
        <w:t xml:space="preserve">  </w:t>
      </w:r>
    </w:p>
    <w:p w:rsidR="00966F37" w:rsidRPr="0001645E" w:rsidRDefault="00966F37" w:rsidP="00966F37">
      <w:pPr>
        <w:spacing w:line="276" w:lineRule="auto"/>
        <w:jc w:val="both"/>
        <w:rPr>
          <w:sz w:val="28"/>
          <w:szCs w:val="28"/>
        </w:rPr>
      </w:pPr>
      <w:r>
        <w:rPr>
          <w:sz w:val="28"/>
          <w:szCs w:val="28"/>
        </w:rPr>
        <w:t>Практическое</w:t>
      </w:r>
      <w:r w:rsidRPr="0001645E">
        <w:rPr>
          <w:sz w:val="28"/>
          <w:szCs w:val="28"/>
        </w:rPr>
        <w:t xml:space="preserve"> </w:t>
      </w:r>
      <w:r>
        <w:rPr>
          <w:sz w:val="28"/>
          <w:szCs w:val="28"/>
        </w:rPr>
        <w:t>занятие</w:t>
      </w:r>
      <w:r w:rsidRPr="0001645E">
        <w:rPr>
          <w:sz w:val="28"/>
          <w:szCs w:val="28"/>
        </w:rPr>
        <w:t xml:space="preserve"> №____________________________________ </w:t>
      </w:r>
    </w:p>
    <w:p w:rsidR="00966F37" w:rsidRPr="0001645E" w:rsidRDefault="00966F37" w:rsidP="00966F37">
      <w:pPr>
        <w:spacing w:line="276" w:lineRule="auto"/>
        <w:jc w:val="both"/>
        <w:rPr>
          <w:sz w:val="28"/>
          <w:szCs w:val="28"/>
        </w:rPr>
      </w:pPr>
      <w:r>
        <w:rPr>
          <w:sz w:val="28"/>
          <w:szCs w:val="28"/>
        </w:rPr>
        <w:t>Название практического</w:t>
      </w:r>
      <w:r w:rsidRPr="0001645E">
        <w:rPr>
          <w:sz w:val="28"/>
          <w:szCs w:val="28"/>
        </w:rPr>
        <w:t xml:space="preserve"> </w:t>
      </w:r>
      <w:r>
        <w:rPr>
          <w:sz w:val="28"/>
          <w:szCs w:val="28"/>
        </w:rPr>
        <w:t>занятия</w:t>
      </w:r>
      <w:r w:rsidRPr="0001645E">
        <w:rPr>
          <w:sz w:val="28"/>
          <w:szCs w:val="28"/>
        </w:rPr>
        <w:t xml:space="preserve">: «____________________________» </w:t>
      </w:r>
    </w:p>
    <w:p w:rsidR="00966F37" w:rsidRPr="0001645E" w:rsidRDefault="00966F37" w:rsidP="00966F37">
      <w:pPr>
        <w:spacing w:line="276" w:lineRule="auto"/>
        <w:jc w:val="both"/>
        <w:rPr>
          <w:sz w:val="28"/>
          <w:szCs w:val="28"/>
        </w:rPr>
      </w:pPr>
      <w:r w:rsidRPr="0001645E">
        <w:rPr>
          <w:sz w:val="28"/>
          <w:szCs w:val="28"/>
        </w:rPr>
        <w:t xml:space="preserve">Цель </w:t>
      </w:r>
      <w:proofErr w:type="gramStart"/>
      <w:r w:rsidRPr="0001645E">
        <w:rPr>
          <w:sz w:val="28"/>
          <w:szCs w:val="28"/>
        </w:rPr>
        <w:t>работы:_</w:t>
      </w:r>
      <w:proofErr w:type="gramEnd"/>
      <w:r w:rsidRPr="0001645E">
        <w:rPr>
          <w:sz w:val="28"/>
          <w:szCs w:val="28"/>
        </w:rPr>
        <w:t xml:space="preserve">____________________________________________ </w:t>
      </w:r>
    </w:p>
    <w:p w:rsidR="00966F37" w:rsidRPr="0001645E" w:rsidRDefault="00966F37" w:rsidP="00966F37">
      <w:pPr>
        <w:spacing w:line="276" w:lineRule="auto"/>
        <w:jc w:val="both"/>
        <w:rPr>
          <w:sz w:val="28"/>
          <w:szCs w:val="28"/>
        </w:rPr>
      </w:pPr>
      <w:r w:rsidRPr="0001645E">
        <w:rPr>
          <w:sz w:val="28"/>
          <w:szCs w:val="28"/>
        </w:rPr>
        <w:t xml:space="preserve">Реактивы и оборудование: __________________________________ </w:t>
      </w:r>
    </w:p>
    <w:p w:rsidR="00966F37" w:rsidRPr="0001645E" w:rsidRDefault="00966F37" w:rsidP="00966F37">
      <w:pPr>
        <w:spacing w:line="276" w:lineRule="auto"/>
        <w:jc w:val="both"/>
        <w:rPr>
          <w:sz w:val="28"/>
          <w:szCs w:val="28"/>
        </w:rPr>
      </w:pPr>
      <w:r w:rsidRPr="0001645E">
        <w:rPr>
          <w:sz w:val="28"/>
          <w:szCs w:val="28"/>
        </w:rPr>
        <w:t>Ход работы (кратко, можно в виде схемы</w:t>
      </w:r>
      <w:proofErr w:type="gramStart"/>
      <w:r w:rsidRPr="0001645E">
        <w:rPr>
          <w:sz w:val="28"/>
          <w:szCs w:val="28"/>
        </w:rPr>
        <w:t>):_</w:t>
      </w:r>
      <w:proofErr w:type="gramEnd"/>
      <w:r w:rsidRPr="0001645E">
        <w:rPr>
          <w:sz w:val="28"/>
          <w:szCs w:val="28"/>
        </w:rPr>
        <w:t xml:space="preserve">___________________ </w:t>
      </w:r>
    </w:p>
    <w:p w:rsidR="00966F37" w:rsidRPr="0001645E" w:rsidRDefault="00966F37" w:rsidP="00966F37">
      <w:pPr>
        <w:spacing w:line="276" w:lineRule="auto"/>
        <w:jc w:val="both"/>
        <w:rPr>
          <w:sz w:val="28"/>
          <w:szCs w:val="28"/>
        </w:rPr>
      </w:pPr>
      <w:r w:rsidRPr="0001645E">
        <w:rPr>
          <w:sz w:val="28"/>
          <w:szCs w:val="28"/>
        </w:rPr>
        <w:t>Наблюдения (и, или уравнения реакций</w:t>
      </w:r>
      <w:proofErr w:type="gramStart"/>
      <w:r w:rsidRPr="0001645E">
        <w:rPr>
          <w:sz w:val="28"/>
          <w:szCs w:val="28"/>
        </w:rPr>
        <w:t>):_</w:t>
      </w:r>
      <w:proofErr w:type="gramEnd"/>
      <w:r w:rsidRPr="0001645E">
        <w:rPr>
          <w:sz w:val="28"/>
          <w:szCs w:val="28"/>
        </w:rPr>
        <w:t xml:space="preserve">_____________________ </w:t>
      </w:r>
    </w:p>
    <w:p w:rsidR="00966F37" w:rsidRPr="0001645E" w:rsidRDefault="00966F37" w:rsidP="00966F37">
      <w:pPr>
        <w:spacing w:line="276" w:lineRule="auto"/>
        <w:jc w:val="both"/>
        <w:rPr>
          <w:sz w:val="28"/>
          <w:szCs w:val="28"/>
        </w:rPr>
      </w:pPr>
      <w:proofErr w:type="gramStart"/>
      <w:r w:rsidRPr="0001645E">
        <w:rPr>
          <w:sz w:val="28"/>
          <w:szCs w:val="28"/>
        </w:rPr>
        <w:t>Вывод:_</w:t>
      </w:r>
      <w:proofErr w:type="gramEnd"/>
      <w:r w:rsidRPr="0001645E">
        <w:rPr>
          <w:sz w:val="28"/>
          <w:szCs w:val="28"/>
        </w:rPr>
        <w:t xml:space="preserve">__________________________________________________ </w:t>
      </w:r>
    </w:p>
    <w:p w:rsidR="00966F37" w:rsidRPr="0001645E" w:rsidRDefault="00966F37" w:rsidP="00966F37">
      <w:pPr>
        <w:spacing w:line="276" w:lineRule="auto"/>
        <w:jc w:val="both"/>
        <w:rPr>
          <w:sz w:val="28"/>
          <w:szCs w:val="28"/>
        </w:rPr>
      </w:pPr>
      <w:r w:rsidRPr="0001645E">
        <w:rPr>
          <w:sz w:val="28"/>
          <w:szCs w:val="28"/>
        </w:rPr>
        <w:t xml:space="preserve">Контрольные вопросы и </w:t>
      </w:r>
      <w:proofErr w:type="gramStart"/>
      <w:r w:rsidRPr="0001645E">
        <w:rPr>
          <w:sz w:val="28"/>
          <w:szCs w:val="28"/>
        </w:rPr>
        <w:t>задания:_</w:t>
      </w:r>
      <w:proofErr w:type="gramEnd"/>
      <w:r w:rsidRPr="0001645E">
        <w:rPr>
          <w:sz w:val="28"/>
          <w:szCs w:val="28"/>
        </w:rPr>
        <w:t xml:space="preserve">____________________________ </w:t>
      </w:r>
    </w:p>
    <w:p w:rsidR="00966F37" w:rsidRPr="00935B1A" w:rsidRDefault="00966F37" w:rsidP="007B11AD">
      <w:pPr>
        <w:spacing w:line="276" w:lineRule="auto"/>
        <w:jc w:val="center"/>
        <w:rPr>
          <w:b/>
          <w:sz w:val="28"/>
          <w:szCs w:val="28"/>
        </w:rPr>
      </w:pPr>
      <w:r w:rsidRPr="00935B1A">
        <w:rPr>
          <w:b/>
          <w:sz w:val="28"/>
          <w:szCs w:val="28"/>
        </w:rPr>
        <w:lastRenderedPageBreak/>
        <w:t>ОЦЕНКА ПИСЬМЕННЫХ РАБОТ</w:t>
      </w:r>
    </w:p>
    <w:p w:rsidR="00966F37" w:rsidRPr="0001645E" w:rsidRDefault="00966F37" w:rsidP="00966F37">
      <w:pPr>
        <w:spacing w:line="276" w:lineRule="auto"/>
        <w:ind w:firstLine="708"/>
        <w:jc w:val="both"/>
        <w:rPr>
          <w:sz w:val="28"/>
          <w:szCs w:val="28"/>
        </w:rPr>
      </w:pPr>
      <w:r w:rsidRPr="0001645E">
        <w:rPr>
          <w:sz w:val="28"/>
          <w:szCs w:val="28"/>
        </w:rPr>
        <w:t xml:space="preserve">Оценка ставится на основании наблюдения за </w:t>
      </w:r>
      <w:r>
        <w:rPr>
          <w:sz w:val="28"/>
          <w:szCs w:val="28"/>
        </w:rPr>
        <w:t>обучающимися</w:t>
      </w:r>
      <w:r w:rsidRPr="0001645E">
        <w:rPr>
          <w:sz w:val="28"/>
          <w:szCs w:val="28"/>
        </w:rPr>
        <w:t xml:space="preserve"> и письменного отчета за работу. </w:t>
      </w:r>
    </w:p>
    <w:p w:rsidR="00966F37" w:rsidRPr="00935B1A" w:rsidRDefault="00966F37" w:rsidP="00966F37">
      <w:pPr>
        <w:spacing w:line="276" w:lineRule="auto"/>
        <w:jc w:val="both"/>
        <w:rPr>
          <w:b/>
          <w:sz w:val="28"/>
          <w:szCs w:val="28"/>
        </w:rPr>
      </w:pPr>
      <w:r w:rsidRPr="00935B1A">
        <w:rPr>
          <w:b/>
          <w:sz w:val="28"/>
          <w:szCs w:val="28"/>
        </w:rPr>
        <w:t xml:space="preserve">Оценка «5»: </w:t>
      </w:r>
    </w:p>
    <w:p w:rsidR="00966F37" w:rsidRPr="0001645E" w:rsidRDefault="00966F37" w:rsidP="00966F37">
      <w:pPr>
        <w:spacing w:line="276" w:lineRule="auto"/>
        <w:jc w:val="both"/>
        <w:rPr>
          <w:sz w:val="28"/>
          <w:szCs w:val="28"/>
        </w:rPr>
      </w:pPr>
      <w:r w:rsidRPr="0001645E">
        <w:rPr>
          <w:sz w:val="28"/>
          <w:szCs w:val="28"/>
        </w:rPr>
        <w:t xml:space="preserve">• работа выполнена полностью и правильно, сделаны правильные наблюдения и выводы; </w:t>
      </w:r>
    </w:p>
    <w:p w:rsidR="00966F37" w:rsidRPr="0001645E" w:rsidRDefault="00966F37" w:rsidP="00966F37">
      <w:pPr>
        <w:spacing w:line="276" w:lineRule="auto"/>
        <w:jc w:val="both"/>
        <w:rPr>
          <w:sz w:val="28"/>
          <w:szCs w:val="28"/>
        </w:rPr>
      </w:pPr>
      <w:r w:rsidRPr="0001645E">
        <w:rPr>
          <w:sz w:val="28"/>
          <w:szCs w:val="28"/>
        </w:rPr>
        <w:t xml:space="preserve">• эксперимент осуществлен по плану с учетом техники безопасности и правил работы с веществами и оборудованием; </w:t>
      </w:r>
    </w:p>
    <w:p w:rsidR="00966F37" w:rsidRPr="0001645E" w:rsidRDefault="00966F37" w:rsidP="00966F37">
      <w:pPr>
        <w:spacing w:line="276" w:lineRule="auto"/>
        <w:jc w:val="both"/>
        <w:rPr>
          <w:sz w:val="28"/>
          <w:szCs w:val="28"/>
        </w:rPr>
      </w:pPr>
      <w:r w:rsidRPr="0001645E">
        <w:rPr>
          <w:sz w:val="28"/>
          <w:szCs w:val="28"/>
        </w:rPr>
        <w:t xml:space="preserve">• проявлены организационно-трудовые умения (поддерживаются чистота рабочего места и порядок на столе, экономно используются реактивы). </w:t>
      </w:r>
    </w:p>
    <w:p w:rsidR="00966F37" w:rsidRPr="00935B1A" w:rsidRDefault="00966F37" w:rsidP="00966F37">
      <w:pPr>
        <w:spacing w:line="276" w:lineRule="auto"/>
        <w:jc w:val="both"/>
        <w:rPr>
          <w:b/>
          <w:sz w:val="28"/>
          <w:szCs w:val="28"/>
        </w:rPr>
      </w:pPr>
      <w:r w:rsidRPr="00935B1A">
        <w:rPr>
          <w:b/>
          <w:sz w:val="28"/>
          <w:szCs w:val="28"/>
        </w:rPr>
        <w:t xml:space="preserve">Оценка «4»: </w:t>
      </w:r>
    </w:p>
    <w:p w:rsidR="00966F37" w:rsidRPr="0001645E" w:rsidRDefault="00966F37" w:rsidP="00966F37">
      <w:pPr>
        <w:spacing w:line="276" w:lineRule="auto"/>
        <w:jc w:val="both"/>
        <w:rPr>
          <w:sz w:val="28"/>
          <w:szCs w:val="28"/>
        </w:rPr>
      </w:pPr>
      <w:r w:rsidRPr="0001645E">
        <w:rPr>
          <w:sz w:val="28"/>
          <w:szCs w:val="28"/>
        </w:rPr>
        <w:t xml:space="preserve">• 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rsidR="00966F37" w:rsidRPr="00935B1A" w:rsidRDefault="00966F37" w:rsidP="00966F37">
      <w:pPr>
        <w:spacing w:line="276" w:lineRule="auto"/>
        <w:jc w:val="both"/>
        <w:rPr>
          <w:b/>
          <w:sz w:val="28"/>
          <w:szCs w:val="28"/>
        </w:rPr>
      </w:pPr>
      <w:r w:rsidRPr="00935B1A">
        <w:rPr>
          <w:b/>
          <w:sz w:val="28"/>
          <w:szCs w:val="28"/>
        </w:rPr>
        <w:t xml:space="preserve">Оценка «3»: </w:t>
      </w:r>
    </w:p>
    <w:p w:rsidR="00966F37" w:rsidRPr="0001645E" w:rsidRDefault="00966F37" w:rsidP="00966F37">
      <w:pPr>
        <w:spacing w:line="276" w:lineRule="auto"/>
        <w:jc w:val="both"/>
        <w:rPr>
          <w:sz w:val="28"/>
          <w:szCs w:val="28"/>
        </w:rPr>
      </w:pPr>
      <w:r w:rsidRPr="0001645E">
        <w:rPr>
          <w:sz w:val="28"/>
          <w:szCs w:val="28"/>
        </w:rPr>
        <w:t xml:space="preserve">• 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при работе с веществами и оборудованием, которая исправляется по требованию преподавателя. </w:t>
      </w:r>
    </w:p>
    <w:p w:rsidR="00966F37" w:rsidRPr="00935B1A" w:rsidRDefault="00966F37" w:rsidP="00966F37">
      <w:pPr>
        <w:spacing w:line="276" w:lineRule="auto"/>
        <w:jc w:val="both"/>
        <w:rPr>
          <w:b/>
          <w:sz w:val="28"/>
          <w:szCs w:val="28"/>
        </w:rPr>
      </w:pPr>
      <w:r w:rsidRPr="00935B1A">
        <w:rPr>
          <w:b/>
          <w:sz w:val="28"/>
          <w:szCs w:val="28"/>
        </w:rPr>
        <w:t xml:space="preserve">Оценка «2»: </w:t>
      </w:r>
    </w:p>
    <w:p w:rsidR="00966F37" w:rsidRDefault="00966F37" w:rsidP="00966F37">
      <w:pPr>
        <w:spacing w:line="276" w:lineRule="auto"/>
        <w:jc w:val="both"/>
        <w:rPr>
          <w:sz w:val="28"/>
          <w:szCs w:val="28"/>
        </w:rPr>
      </w:pPr>
      <w:r w:rsidRPr="0001645E">
        <w:rPr>
          <w:sz w:val="28"/>
          <w:szCs w:val="28"/>
        </w:rPr>
        <w:t xml:space="preserve">• 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студент не может исправить даже по требованию преподавателя. </w:t>
      </w:r>
    </w:p>
    <w:p w:rsidR="00966F37" w:rsidRDefault="00966F37" w:rsidP="00DB541E">
      <w:pPr>
        <w:pStyle w:val="1"/>
        <w:spacing w:line="276" w:lineRule="auto"/>
        <w:jc w:val="center"/>
        <w:rPr>
          <w:sz w:val="32"/>
          <w:szCs w:val="32"/>
        </w:rPr>
      </w:pPr>
    </w:p>
    <w:p w:rsidR="00966F37" w:rsidRDefault="00966F37" w:rsidP="00DB541E">
      <w:pPr>
        <w:pStyle w:val="1"/>
        <w:spacing w:line="276" w:lineRule="auto"/>
        <w:jc w:val="center"/>
        <w:rPr>
          <w:sz w:val="32"/>
          <w:szCs w:val="32"/>
        </w:rPr>
      </w:pPr>
    </w:p>
    <w:p w:rsidR="00966F37" w:rsidRDefault="00966F37" w:rsidP="00966F37">
      <w:pPr>
        <w:pStyle w:val="a0"/>
      </w:pPr>
    </w:p>
    <w:p w:rsidR="00966F37" w:rsidRDefault="00966F37" w:rsidP="00966F37">
      <w:pPr>
        <w:pStyle w:val="a0"/>
      </w:pPr>
    </w:p>
    <w:p w:rsidR="00966F37" w:rsidRDefault="00966F37" w:rsidP="00966F37">
      <w:pPr>
        <w:pStyle w:val="a0"/>
      </w:pPr>
    </w:p>
    <w:p w:rsidR="00966F37" w:rsidRDefault="00966F37" w:rsidP="00966F37">
      <w:pPr>
        <w:pStyle w:val="a0"/>
      </w:pPr>
    </w:p>
    <w:p w:rsidR="00966F37" w:rsidRDefault="00966F37" w:rsidP="00966F37">
      <w:pPr>
        <w:pStyle w:val="a0"/>
      </w:pPr>
    </w:p>
    <w:p w:rsidR="00966F37" w:rsidRDefault="00966F37" w:rsidP="00966F37">
      <w:pPr>
        <w:pStyle w:val="a0"/>
      </w:pPr>
    </w:p>
    <w:p w:rsidR="00966F37" w:rsidRPr="00966F37" w:rsidRDefault="00966F37" w:rsidP="00966F37">
      <w:pPr>
        <w:pStyle w:val="a0"/>
      </w:pPr>
    </w:p>
    <w:p w:rsidR="00644011" w:rsidRDefault="005F264F" w:rsidP="00DB541E">
      <w:pPr>
        <w:pStyle w:val="1"/>
        <w:spacing w:line="276" w:lineRule="auto"/>
        <w:jc w:val="center"/>
        <w:rPr>
          <w:sz w:val="32"/>
          <w:szCs w:val="32"/>
        </w:rPr>
      </w:pPr>
      <w:r w:rsidRPr="00DB541E">
        <w:rPr>
          <w:sz w:val="32"/>
          <w:szCs w:val="32"/>
        </w:rPr>
        <w:lastRenderedPageBreak/>
        <w:t xml:space="preserve">Перечень практических занятий по </w:t>
      </w:r>
      <w:r w:rsidR="00B31918" w:rsidRPr="00DB541E">
        <w:rPr>
          <w:sz w:val="32"/>
          <w:szCs w:val="32"/>
        </w:rPr>
        <w:t>предмету</w:t>
      </w:r>
      <w:r w:rsidR="00644011">
        <w:rPr>
          <w:sz w:val="32"/>
          <w:szCs w:val="32"/>
        </w:rPr>
        <w:t xml:space="preserve"> </w:t>
      </w:r>
    </w:p>
    <w:p w:rsidR="00644011" w:rsidRDefault="00644011" w:rsidP="00DB541E">
      <w:pPr>
        <w:pStyle w:val="1"/>
        <w:spacing w:line="276" w:lineRule="auto"/>
        <w:jc w:val="center"/>
        <w:rPr>
          <w:sz w:val="32"/>
          <w:szCs w:val="32"/>
        </w:rPr>
      </w:pPr>
      <w:r>
        <w:rPr>
          <w:sz w:val="32"/>
          <w:szCs w:val="32"/>
        </w:rPr>
        <w:t xml:space="preserve">ОУП.10 </w:t>
      </w:r>
      <w:r w:rsidR="0046113D" w:rsidRPr="00DB541E">
        <w:rPr>
          <w:sz w:val="32"/>
          <w:szCs w:val="32"/>
        </w:rPr>
        <w:t>Химия</w:t>
      </w:r>
      <w:r>
        <w:rPr>
          <w:sz w:val="32"/>
          <w:szCs w:val="32"/>
        </w:rPr>
        <w:t xml:space="preserve"> </w:t>
      </w:r>
    </w:p>
    <w:p w:rsidR="005F264F" w:rsidRPr="00DB541E" w:rsidRDefault="00DB541E" w:rsidP="00DB541E">
      <w:pPr>
        <w:pStyle w:val="1"/>
        <w:spacing w:line="276" w:lineRule="auto"/>
        <w:jc w:val="center"/>
        <w:rPr>
          <w:sz w:val="32"/>
          <w:szCs w:val="32"/>
        </w:rPr>
      </w:pPr>
      <w:r>
        <w:rPr>
          <w:sz w:val="32"/>
          <w:szCs w:val="32"/>
        </w:rPr>
        <w:t>43.0</w:t>
      </w:r>
      <w:r w:rsidR="0069235B">
        <w:rPr>
          <w:sz w:val="32"/>
          <w:szCs w:val="32"/>
        </w:rPr>
        <w:t>2</w:t>
      </w:r>
      <w:r>
        <w:rPr>
          <w:sz w:val="32"/>
          <w:szCs w:val="32"/>
        </w:rPr>
        <w:t>.</w:t>
      </w:r>
      <w:r w:rsidR="0069235B">
        <w:rPr>
          <w:sz w:val="32"/>
          <w:szCs w:val="32"/>
        </w:rPr>
        <w:t>16</w:t>
      </w:r>
      <w:r>
        <w:rPr>
          <w:sz w:val="32"/>
          <w:szCs w:val="32"/>
        </w:rPr>
        <w:t xml:space="preserve"> </w:t>
      </w:r>
      <w:r w:rsidR="0069235B">
        <w:rPr>
          <w:sz w:val="32"/>
          <w:szCs w:val="32"/>
        </w:rPr>
        <w:t>Туризм и гостеприимство</w:t>
      </w:r>
    </w:p>
    <w:tbl>
      <w:tblPr>
        <w:tblStyle w:val="12"/>
        <w:tblW w:w="0" w:type="auto"/>
        <w:tblInd w:w="108" w:type="dxa"/>
        <w:tblLook w:val="04A0" w:firstRow="1" w:lastRow="0" w:firstColumn="1" w:lastColumn="0" w:noHBand="0" w:noVBand="1"/>
      </w:tblPr>
      <w:tblGrid>
        <w:gridCol w:w="1423"/>
        <w:gridCol w:w="5739"/>
        <w:gridCol w:w="2300"/>
      </w:tblGrid>
      <w:tr w:rsidR="00DB541E" w:rsidRPr="00DA4ED2" w:rsidTr="00DB541E">
        <w:tc>
          <w:tcPr>
            <w:tcW w:w="1423" w:type="dxa"/>
          </w:tcPr>
          <w:p w:rsidR="00DB541E" w:rsidRPr="00DA4ED2" w:rsidRDefault="00DB541E" w:rsidP="00DB541E">
            <w:pPr>
              <w:spacing w:line="276" w:lineRule="auto"/>
              <w:jc w:val="center"/>
              <w:rPr>
                <w:rFonts w:eastAsia="Times New Roman"/>
                <w:sz w:val="24"/>
                <w:szCs w:val="24"/>
              </w:rPr>
            </w:pPr>
            <w:r w:rsidRPr="00DA4ED2">
              <w:rPr>
                <w:rFonts w:eastAsia="Times New Roman"/>
                <w:sz w:val="24"/>
                <w:szCs w:val="24"/>
              </w:rPr>
              <w:t>№ п/п</w:t>
            </w:r>
          </w:p>
        </w:tc>
        <w:tc>
          <w:tcPr>
            <w:tcW w:w="5739" w:type="dxa"/>
          </w:tcPr>
          <w:p w:rsidR="00DB541E" w:rsidRPr="00DA4ED2" w:rsidRDefault="00DB541E" w:rsidP="00DB541E">
            <w:pPr>
              <w:spacing w:line="276" w:lineRule="auto"/>
              <w:ind w:firstLine="709"/>
              <w:jc w:val="center"/>
              <w:rPr>
                <w:rFonts w:eastAsia="Times New Roman"/>
                <w:sz w:val="24"/>
                <w:szCs w:val="24"/>
              </w:rPr>
            </w:pPr>
            <w:r>
              <w:rPr>
                <w:rFonts w:eastAsia="Times New Roman"/>
                <w:sz w:val="24"/>
                <w:szCs w:val="24"/>
              </w:rPr>
              <w:t>Наименование ПЗ и ЛО</w:t>
            </w:r>
          </w:p>
        </w:tc>
        <w:tc>
          <w:tcPr>
            <w:tcW w:w="2300" w:type="dxa"/>
          </w:tcPr>
          <w:p w:rsidR="00DB541E" w:rsidRPr="00DA4ED2" w:rsidRDefault="00DB541E" w:rsidP="00DB541E">
            <w:pPr>
              <w:spacing w:line="276" w:lineRule="auto"/>
              <w:rPr>
                <w:rFonts w:eastAsia="Times New Roman"/>
                <w:sz w:val="28"/>
                <w:szCs w:val="28"/>
              </w:rPr>
            </w:pPr>
            <w:r w:rsidRPr="00DA4ED2">
              <w:rPr>
                <w:rFonts w:eastAsia="Times New Roman"/>
                <w:sz w:val="28"/>
                <w:szCs w:val="28"/>
              </w:rPr>
              <w:t>Количество часов</w:t>
            </w:r>
          </w:p>
        </w:tc>
      </w:tr>
      <w:tr w:rsidR="00DB541E" w:rsidRPr="00DB541E" w:rsidTr="00DB541E">
        <w:tc>
          <w:tcPr>
            <w:tcW w:w="9462" w:type="dxa"/>
            <w:gridSpan w:val="3"/>
          </w:tcPr>
          <w:p w:rsidR="00DB541E" w:rsidRPr="00DB541E" w:rsidRDefault="00DB541E" w:rsidP="00DB541E">
            <w:pPr>
              <w:spacing w:line="276" w:lineRule="auto"/>
              <w:jc w:val="center"/>
              <w:rPr>
                <w:rFonts w:eastAsia="Times New Roman"/>
                <w:b/>
                <w:sz w:val="28"/>
                <w:szCs w:val="28"/>
              </w:rPr>
            </w:pPr>
            <w:r w:rsidRPr="00DB541E">
              <w:rPr>
                <w:rFonts w:eastAsia="Times New Roman"/>
                <w:b/>
                <w:sz w:val="28"/>
                <w:szCs w:val="28"/>
              </w:rPr>
              <w:t>Практические занятия</w:t>
            </w:r>
          </w:p>
        </w:tc>
      </w:tr>
      <w:tr w:rsidR="00DB541E" w:rsidRPr="00DA4ED2" w:rsidTr="00DB541E">
        <w:tc>
          <w:tcPr>
            <w:tcW w:w="1423" w:type="dxa"/>
          </w:tcPr>
          <w:p w:rsidR="00DB541E" w:rsidRPr="007F6401" w:rsidRDefault="00DB541E" w:rsidP="007F6401">
            <w:pPr>
              <w:pStyle w:val="ae"/>
              <w:numPr>
                <w:ilvl w:val="0"/>
                <w:numId w:val="23"/>
              </w:numPr>
              <w:rPr>
                <w:rFonts w:ascii="Times New Roman" w:eastAsia="Times New Roman" w:hAnsi="Times New Roman"/>
                <w:sz w:val="24"/>
              </w:rPr>
            </w:pPr>
          </w:p>
        </w:tc>
        <w:tc>
          <w:tcPr>
            <w:tcW w:w="5739" w:type="dxa"/>
          </w:tcPr>
          <w:p w:rsidR="00DB541E" w:rsidRPr="007F6401" w:rsidRDefault="00DB541E" w:rsidP="0069235B">
            <w:pPr>
              <w:spacing w:line="276" w:lineRule="auto"/>
              <w:jc w:val="both"/>
              <w:rPr>
                <w:rFonts w:eastAsia="Times New Roman"/>
                <w:b/>
                <w:sz w:val="24"/>
                <w:szCs w:val="24"/>
              </w:rPr>
            </w:pPr>
            <w:r w:rsidRPr="007F6401">
              <w:rPr>
                <w:rFonts w:eastAsia="Times New Roman"/>
                <w:b/>
                <w:sz w:val="24"/>
                <w:szCs w:val="24"/>
              </w:rPr>
              <w:t>Практическое занятие №</w:t>
            </w:r>
            <w:r w:rsidR="0069235B">
              <w:rPr>
                <w:rFonts w:eastAsia="Times New Roman"/>
                <w:b/>
                <w:sz w:val="24"/>
                <w:szCs w:val="24"/>
              </w:rPr>
              <w:t>1</w:t>
            </w:r>
            <w:r w:rsidRPr="007F6401">
              <w:rPr>
                <w:rFonts w:eastAsia="Times New Roman"/>
                <w:sz w:val="24"/>
                <w:szCs w:val="24"/>
              </w:rPr>
              <w:t xml:space="preserve"> </w:t>
            </w:r>
            <w:r w:rsidRPr="007F6401">
              <w:rPr>
                <w:bCs/>
                <w:sz w:val="24"/>
                <w:szCs w:val="24"/>
              </w:rPr>
              <w:t>Составление моделей молекул структурных изомеров</w:t>
            </w:r>
            <w:r w:rsidRPr="007F6401">
              <w:rPr>
                <w:rFonts w:eastAsia="Times New Roman"/>
                <w:sz w:val="24"/>
                <w:szCs w:val="24"/>
              </w:rPr>
              <w:t>.</w:t>
            </w:r>
          </w:p>
        </w:tc>
        <w:tc>
          <w:tcPr>
            <w:tcW w:w="2300" w:type="dxa"/>
          </w:tcPr>
          <w:p w:rsidR="00DB541E" w:rsidRPr="00DA4ED2" w:rsidRDefault="00C75A74" w:rsidP="00314516">
            <w:pPr>
              <w:spacing w:line="276" w:lineRule="auto"/>
              <w:jc w:val="center"/>
              <w:rPr>
                <w:rFonts w:eastAsia="Times New Roman"/>
                <w:sz w:val="24"/>
                <w:szCs w:val="24"/>
              </w:rPr>
            </w:pPr>
            <w:r>
              <w:rPr>
                <w:rFonts w:eastAsia="Times New Roman"/>
                <w:sz w:val="24"/>
                <w:szCs w:val="24"/>
              </w:rPr>
              <w:t>1</w:t>
            </w:r>
          </w:p>
        </w:tc>
      </w:tr>
      <w:tr w:rsidR="00DB541E" w:rsidRPr="00DA4ED2" w:rsidTr="00DB541E">
        <w:tc>
          <w:tcPr>
            <w:tcW w:w="1423" w:type="dxa"/>
          </w:tcPr>
          <w:p w:rsidR="00DB541E" w:rsidRPr="007F6401" w:rsidRDefault="00DB541E" w:rsidP="007F6401">
            <w:pPr>
              <w:pStyle w:val="ae"/>
              <w:numPr>
                <w:ilvl w:val="0"/>
                <w:numId w:val="23"/>
              </w:numPr>
              <w:rPr>
                <w:rFonts w:ascii="Times New Roman" w:eastAsia="Times New Roman" w:hAnsi="Times New Roman"/>
                <w:sz w:val="24"/>
              </w:rPr>
            </w:pPr>
          </w:p>
        </w:tc>
        <w:tc>
          <w:tcPr>
            <w:tcW w:w="5739" w:type="dxa"/>
          </w:tcPr>
          <w:p w:rsidR="00DB541E" w:rsidRPr="00460A08" w:rsidRDefault="00DB541E" w:rsidP="0069235B">
            <w:pPr>
              <w:spacing w:line="276" w:lineRule="auto"/>
              <w:jc w:val="both"/>
              <w:rPr>
                <w:rFonts w:eastAsia="Times New Roman"/>
                <w:b/>
                <w:color w:val="0070C0"/>
                <w:sz w:val="24"/>
                <w:szCs w:val="24"/>
              </w:rPr>
            </w:pPr>
            <w:r w:rsidRPr="00460A08">
              <w:rPr>
                <w:rFonts w:eastAsia="Times New Roman"/>
                <w:b/>
                <w:color w:val="0070C0"/>
                <w:sz w:val="24"/>
                <w:szCs w:val="24"/>
              </w:rPr>
              <w:t>Практическое занятие №</w:t>
            </w:r>
            <w:r w:rsidR="0069235B">
              <w:rPr>
                <w:rFonts w:eastAsia="Times New Roman"/>
                <w:b/>
                <w:color w:val="0070C0"/>
                <w:sz w:val="24"/>
                <w:szCs w:val="24"/>
              </w:rPr>
              <w:t>2</w:t>
            </w:r>
            <w:r w:rsidRPr="00460A08">
              <w:rPr>
                <w:rFonts w:eastAsia="Times New Roman"/>
                <w:color w:val="0070C0"/>
                <w:sz w:val="24"/>
                <w:szCs w:val="24"/>
              </w:rPr>
              <w:t xml:space="preserve"> </w:t>
            </w:r>
            <w:r w:rsidR="00F55E03" w:rsidRPr="00460A08">
              <w:rPr>
                <w:color w:val="0070C0"/>
                <w:sz w:val="24"/>
                <w:szCs w:val="24"/>
              </w:rPr>
              <w:t>Свойства карбоновых кислот</w:t>
            </w:r>
            <w:r w:rsidR="00F55E03" w:rsidRPr="00460A08">
              <w:rPr>
                <w:rFonts w:eastAsia="Times New Roman"/>
                <w:color w:val="0070C0"/>
                <w:sz w:val="24"/>
                <w:szCs w:val="24"/>
              </w:rPr>
              <w:t>.</w:t>
            </w:r>
          </w:p>
        </w:tc>
        <w:tc>
          <w:tcPr>
            <w:tcW w:w="2300" w:type="dxa"/>
          </w:tcPr>
          <w:p w:rsidR="00DB541E" w:rsidRPr="00460A08" w:rsidRDefault="00460A08" w:rsidP="00460A08">
            <w:pPr>
              <w:spacing w:line="276" w:lineRule="auto"/>
              <w:jc w:val="center"/>
              <w:rPr>
                <w:rFonts w:eastAsia="Times New Roman"/>
                <w:color w:val="0070C0"/>
                <w:sz w:val="24"/>
                <w:szCs w:val="24"/>
              </w:rPr>
            </w:pPr>
            <w:r w:rsidRPr="00460A08">
              <w:rPr>
                <w:rFonts w:eastAsia="Times New Roman"/>
                <w:color w:val="0070C0"/>
                <w:sz w:val="24"/>
                <w:szCs w:val="24"/>
              </w:rPr>
              <w:t>1</w:t>
            </w:r>
          </w:p>
        </w:tc>
      </w:tr>
      <w:tr w:rsidR="007F6401" w:rsidRPr="00DA4ED2" w:rsidTr="00F55E03">
        <w:tc>
          <w:tcPr>
            <w:tcW w:w="9462" w:type="dxa"/>
            <w:gridSpan w:val="3"/>
          </w:tcPr>
          <w:p w:rsidR="007F6401" w:rsidRPr="007F6401" w:rsidRDefault="007F6401" w:rsidP="007F6401">
            <w:pPr>
              <w:spacing w:line="276" w:lineRule="auto"/>
              <w:ind w:firstLine="709"/>
              <w:jc w:val="center"/>
              <w:rPr>
                <w:rFonts w:eastAsia="Times New Roman"/>
                <w:b/>
                <w:sz w:val="28"/>
              </w:rPr>
            </w:pPr>
            <w:r>
              <w:rPr>
                <w:rFonts w:eastAsia="Times New Roman"/>
                <w:b/>
                <w:sz w:val="28"/>
              </w:rPr>
              <w:t>Лабораторные опыты</w:t>
            </w:r>
          </w:p>
        </w:tc>
      </w:tr>
      <w:tr w:rsidR="007F6401" w:rsidRPr="00DA4ED2" w:rsidTr="00DB541E">
        <w:tc>
          <w:tcPr>
            <w:tcW w:w="1423" w:type="dxa"/>
          </w:tcPr>
          <w:p w:rsidR="007F6401" w:rsidRPr="007F6401" w:rsidRDefault="007F6401" w:rsidP="007F6401">
            <w:pPr>
              <w:pStyle w:val="ae"/>
              <w:numPr>
                <w:ilvl w:val="0"/>
                <w:numId w:val="22"/>
              </w:numPr>
              <w:ind w:left="700"/>
              <w:rPr>
                <w:rFonts w:ascii="Times New Roman" w:eastAsia="Times New Roman" w:hAnsi="Times New Roman"/>
                <w:sz w:val="24"/>
              </w:rPr>
            </w:pPr>
          </w:p>
        </w:tc>
        <w:tc>
          <w:tcPr>
            <w:tcW w:w="5739" w:type="dxa"/>
          </w:tcPr>
          <w:p w:rsidR="007F6401" w:rsidRPr="00067EC5" w:rsidRDefault="00067EC5" w:rsidP="007F6401">
            <w:pPr>
              <w:jc w:val="both"/>
              <w:rPr>
                <w:rFonts w:eastAsia="Calibri"/>
                <w:sz w:val="24"/>
              </w:rPr>
            </w:pPr>
            <w:r w:rsidRPr="00067EC5">
              <w:rPr>
                <w:sz w:val="24"/>
                <w:szCs w:val="20"/>
              </w:rPr>
              <w:t>Реакции ионного обмена.</w:t>
            </w:r>
          </w:p>
        </w:tc>
        <w:tc>
          <w:tcPr>
            <w:tcW w:w="2300" w:type="dxa"/>
          </w:tcPr>
          <w:p w:rsidR="007F6401" w:rsidRDefault="0069235B" w:rsidP="00067EC5">
            <w:pPr>
              <w:spacing w:line="276" w:lineRule="auto"/>
              <w:jc w:val="center"/>
              <w:rPr>
                <w:rFonts w:eastAsia="Times New Roman"/>
              </w:rPr>
            </w:pPr>
            <w:r>
              <w:rPr>
                <w:rFonts w:eastAsia="Times New Roman"/>
              </w:rPr>
              <w:t>1</w:t>
            </w:r>
          </w:p>
        </w:tc>
      </w:tr>
      <w:tr w:rsidR="007F6401" w:rsidRPr="00DA4ED2" w:rsidTr="00DB541E">
        <w:tc>
          <w:tcPr>
            <w:tcW w:w="1423" w:type="dxa"/>
          </w:tcPr>
          <w:p w:rsidR="007F6401" w:rsidRPr="007F6401" w:rsidRDefault="007F6401" w:rsidP="007F6401">
            <w:pPr>
              <w:pStyle w:val="ae"/>
              <w:numPr>
                <w:ilvl w:val="0"/>
                <w:numId w:val="22"/>
              </w:numPr>
              <w:ind w:left="700"/>
              <w:rPr>
                <w:rFonts w:ascii="Times New Roman" w:eastAsia="Times New Roman" w:hAnsi="Times New Roman"/>
                <w:sz w:val="24"/>
              </w:rPr>
            </w:pPr>
          </w:p>
        </w:tc>
        <w:tc>
          <w:tcPr>
            <w:tcW w:w="5739" w:type="dxa"/>
          </w:tcPr>
          <w:p w:rsidR="007F6401" w:rsidRPr="005E5898" w:rsidRDefault="005E5898" w:rsidP="00D5532E">
            <w:pPr>
              <w:jc w:val="both"/>
              <w:rPr>
                <w:rFonts w:eastAsia="Calibri"/>
                <w:sz w:val="24"/>
              </w:rPr>
            </w:pPr>
            <w:r w:rsidRPr="005E5898">
              <w:rPr>
                <w:sz w:val="24"/>
                <w:szCs w:val="20"/>
              </w:rPr>
              <w:t>Реакции обмена в водных растворах электролитов.</w:t>
            </w:r>
          </w:p>
        </w:tc>
        <w:tc>
          <w:tcPr>
            <w:tcW w:w="2300" w:type="dxa"/>
          </w:tcPr>
          <w:p w:rsidR="007F6401" w:rsidRDefault="0069235B" w:rsidP="005E5898">
            <w:pPr>
              <w:spacing w:line="276" w:lineRule="auto"/>
              <w:jc w:val="center"/>
              <w:rPr>
                <w:rFonts w:eastAsia="Times New Roman"/>
              </w:rPr>
            </w:pPr>
            <w:r>
              <w:rPr>
                <w:rFonts w:eastAsia="Times New Roman"/>
              </w:rPr>
              <w:t>1</w:t>
            </w:r>
          </w:p>
        </w:tc>
      </w:tr>
      <w:tr w:rsidR="007F6401" w:rsidRPr="00DA4ED2" w:rsidTr="00DB541E">
        <w:tc>
          <w:tcPr>
            <w:tcW w:w="1423" w:type="dxa"/>
          </w:tcPr>
          <w:p w:rsidR="007F6401" w:rsidRPr="007F6401" w:rsidRDefault="007F6401" w:rsidP="007F6401">
            <w:pPr>
              <w:pStyle w:val="ae"/>
              <w:numPr>
                <w:ilvl w:val="0"/>
                <w:numId w:val="22"/>
              </w:numPr>
              <w:ind w:left="700"/>
              <w:rPr>
                <w:rFonts w:ascii="Times New Roman" w:eastAsia="Times New Roman" w:hAnsi="Times New Roman"/>
                <w:sz w:val="24"/>
              </w:rPr>
            </w:pPr>
          </w:p>
        </w:tc>
        <w:tc>
          <w:tcPr>
            <w:tcW w:w="5739" w:type="dxa"/>
          </w:tcPr>
          <w:p w:rsidR="007F6401" w:rsidRPr="0069235B" w:rsidRDefault="005E5898" w:rsidP="00D5532E">
            <w:pPr>
              <w:jc w:val="both"/>
              <w:rPr>
                <w:rFonts w:eastAsia="Calibri"/>
                <w:color w:val="0070C0"/>
                <w:sz w:val="24"/>
              </w:rPr>
            </w:pPr>
            <w:r w:rsidRPr="0069235B">
              <w:rPr>
                <w:color w:val="0070C0"/>
                <w:sz w:val="24"/>
                <w:szCs w:val="20"/>
              </w:rPr>
              <w:t>Свойства металлов.</w:t>
            </w:r>
          </w:p>
        </w:tc>
        <w:tc>
          <w:tcPr>
            <w:tcW w:w="2300" w:type="dxa"/>
          </w:tcPr>
          <w:p w:rsidR="007F6401" w:rsidRPr="0069235B" w:rsidRDefault="0069235B" w:rsidP="005E5898">
            <w:pPr>
              <w:spacing w:line="276" w:lineRule="auto"/>
              <w:jc w:val="center"/>
              <w:rPr>
                <w:rFonts w:eastAsia="Times New Roman"/>
                <w:color w:val="0070C0"/>
              </w:rPr>
            </w:pPr>
            <w:r w:rsidRPr="0069235B">
              <w:rPr>
                <w:rFonts w:eastAsia="Times New Roman"/>
                <w:color w:val="0070C0"/>
              </w:rPr>
              <w:t>1</w:t>
            </w:r>
          </w:p>
        </w:tc>
      </w:tr>
      <w:tr w:rsidR="007F6401" w:rsidRPr="00DA4ED2" w:rsidTr="00DB541E">
        <w:tc>
          <w:tcPr>
            <w:tcW w:w="1423" w:type="dxa"/>
          </w:tcPr>
          <w:p w:rsidR="007F6401" w:rsidRPr="007F6401" w:rsidRDefault="007F6401" w:rsidP="007F6401">
            <w:pPr>
              <w:pStyle w:val="ae"/>
              <w:numPr>
                <w:ilvl w:val="0"/>
                <w:numId w:val="22"/>
              </w:numPr>
              <w:ind w:left="700"/>
              <w:rPr>
                <w:rFonts w:ascii="Times New Roman" w:eastAsia="Times New Roman" w:hAnsi="Times New Roman"/>
                <w:sz w:val="24"/>
              </w:rPr>
            </w:pPr>
          </w:p>
        </w:tc>
        <w:tc>
          <w:tcPr>
            <w:tcW w:w="5739" w:type="dxa"/>
          </w:tcPr>
          <w:p w:rsidR="007F6401" w:rsidRPr="005E5898" w:rsidRDefault="005E5898" w:rsidP="007F6401">
            <w:pPr>
              <w:spacing w:line="276" w:lineRule="auto"/>
              <w:jc w:val="both"/>
              <w:rPr>
                <w:rFonts w:eastAsia="Times New Roman"/>
                <w:b/>
                <w:sz w:val="24"/>
              </w:rPr>
            </w:pPr>
            <w:r w:rsidRPr="005E5898">
              <w:rPr>
                <w:color w:val="0070C0"/>
                <w:sz w:val="24"/>
                <w:szCs w:val="20"/>
              </w:rPr>
              <w:t>Свойства неметаллов.</w:t>
            </w:r>
          </w:p>
        </w:tc>
        <w:tc>
          <w:tcPr>
            <w:tcW w:w="2300" w:type="dxa"/>
          </w:tcPr>
          <w:p w:rsidR="007F6401" w:rsidRPr="005E5898" w:rsidRDefault="0069235B" w:rsidP="005E5898">
            <w:pPr>
              <w:spacing w:line="276" w:lineRule="auto"/>
              <w:jc w:val="center"/>
              <w:rPr>
                <w:rFonts w:eastAsia="Times New Roman"/>
                <w:color w:val="0070C0"/>
              </w:rPr>
            </w:pPr>
            <w:r>
              <w:rPr>
                <w:rFonts w:eastAsia="Times New Roman"/>
                <w:color w:val="0070C0"/>
              </w:rPr>
              <w:t>1</w:t>
            </w:r>
          </w:p>
        </w:tc>
      </w:tr>
    </w:tbl>
    <w:p w:rsidR="005F264F" w:rsidRDefault="005F264F" w:rsidP="00856308">
      <w:pPr>
        <w:spacing w:line="276" w:lineRule="auto"/>
      </w:pPr>
    </w:p>
    <w:p w:rsidR="0069235B" w:rsidRDefault="0069235B" w:rsidP="00856308">
      <w:pPr>
        <w:pStyle w:val="ab"/>
        <w:spacing w:line="276" w:lineRule="auto"/>
        <w:jc w:val="center"/>
        <w:rPr>
          <w:b/>
          <w:sz w:val="32"/>
          <w:szCs w:val="28"/>
        </w:rPr>
      </w:pPr>
    </w:p>
    <w:p w:rsidR="004D751D" w:rsidRPr="00291738" w:rsidRDefault="004D751D" w:rsidP="00856308">
      <w:pPr>
        <w:pStyle w:val="ab"/>
        <w:spacing w:line="276" w:lineRule="auto"/>
        <w:jc w:val="center"/>
        <w:rPr>
          <w:sz w:val="32"/>
          <w:szCs w:val="28"/>
        </w:rPr>
      </w:pPr>
      <w:r w:rsidRPr="00291738">
        <w:rPr>
          <w:b/>
          <w:sz w:val="32"/>
          <w:szCs w:val="28"/>
        </w:rPr>
        <w:t xml:space="preserve">Практическое занятие </w:t>
      </w:r>
      <w:r w:rsidR="005E5898">
        <w:rPr>
          <w:b/>
          <w:sz w:val="32"/>
          <w:szCs w:val="28"/>
        </w:rPr>
        <w:t>№</w:t>
      </w:r>
      <w:r w:rsidR="0069235B">
        <w:rPr>
          <w:b/>
          <w:sz w:val="32"/>
          <w:szCs w:val="28"/>
        </w:rPr>
        <w:t>1</w:t>
      </w:r>
      <w:r w:rsidRPr="00291738">
        <w:rPr>
          <w:b/>
          <w:sz w:val="32"/>
          <w:szCs w:val="28"/>
        </w:rPr>
        <w:t xml:space="preserve">. </w:t>
      </w:r>
      <w:r w:rsidR="002D1AB0" w:rsidRPr="00291738">
        <w:rPr>
          <w:sz w:val="32"/>
          <w:szCs w:val="28"/>
        </w:rPr>
        <w:t>(</w:t>
      </w:r>
      <w:r w:rsidRPr="00291738">
        <w:rPr>
          <w:sz w:val="32"/>
          <w:szCs w:val="28"/>
        </w:rPr>
        <w:t>1 час)</w:t>
      </w:r>
    </w:p>
    <w:p w:rsidR="004D751D" w:rsidRPr="00291738" w:rsidRDefault="00C34BAE" w:rsidP="00856308">
      <w:pPr>
        <w:pStyle w:val="ab"/>
        <w:spacing w:line="276" w:lineRule="auto"/>
        <w:jc w:val="center"/>
        <w:rPr>
          <w:b/>
          <w:sz w:val="32"/>
          <w:szCs w:val="28"/>
        </w:rPr>
      </w:pPr>
      <w:r w:rsidRPr="00291738">
        <w:rPr>
          <w:b/>
          <w:bCs/>
          <w:sz w:val="32"/>
          <w:szCs w:val="20"/>
        </w:rPr>
        <w:t>«Составление моделей молекул структурных изомеров»</w:t>
      </w:r>
    </w:p>
    <w:p w:rsidR="004D751D" w:rsidRPr="003A742D" w:rsidRDefault="004D751D" w:rsidP="00856308">
      <w:pPr>
        <w:pStyle w:val="ab"/>
        <w:spacing w:line="276" w:lineRule="auto"/>
        <w:jc w:val="center"/>
        <w:rPr>
          <w:b/>
          <w:sz w:val="28"/>
          <w:szCs w:val="28"/>
        </w:rPr>
      </w:pPr>
    </w:p>
    <w:p w:rsidR="00C34BAE" w:rsidRPr="0001645E" w:rsidRDefault="00C34BAE" w:rsidP="00856308">
      <w:pPr>
        <w:spacing w:line="276" w:lineRule="auto"/>
        <w:ind w:firstLine="708"/>
        <w:jc w:val="both"/>
        <w:rPr>
          <w:sz w:val="28"/>
          <w:szCs w:val="28"/>
        </w:rPr>
      </w:pPr>
      <w:r w:rsidRPr="00C34BAE">
        <w:rPr>
          <w:sz w:val="28"/>
          <w:szCs w:val="28"/>
        </w:rPr>
        <w:t>Цель работы:</w:t>
      </w:r>
      <w:r w:rsidRPr="0001645E">
        <w:rPr>
          <w:sz w:val="28"/>
          <w:szCs w:val="28"/>
        </w:rPr>
        <w:t xml:space="preserve"> дать представление о </w:t>
      </w:r>
      <w:proofErr w:type="spellStart"/>
      <w:r w:rsidRPr="0001645E">
        <w:rPr>
          <w:sz w:val="28"/>
          <w:szCs w:val="28"/>
        </w:rPr>
        <w:t>шаростержневых</w:t>
      </w:r>
      <w:proofErr w:type="spellEnd"/>
      <w:r w:rsidRPr="0001645E">
        <w:rPr>
          <w:sz w:val="28"/>
          <w:szCs w:val="28"/>
        </w:rPr>
        <w:t xml:space="preserve"> моделях органических соединений; научить моделировать молекулы углеводородов, закрепить умения, подтверждающие теоретические знания по темам «Теория строения органических соединений А.М.</w:t>
      </w:r>
      <w:r>
        <w:rPr>
          <w:sz w:val="28"/>
          <w:szCs w:val="28"/>
        </w:rPr>
        <w:t xml:space="preserve"> </w:t>
      </w:r>
      <w:r w:rsidRPr="0001645E">
        <w:rPr>
          <w:sz w:val="28"/>
          <w:szCs w:val="28"/>
        </w:rPr>
        <w:t xml:space="preserve">Бутлерова».  </w:t>
      </w:r>
    </w:p>
    <w:p w:rsidR="00C34BAE" w:rsidRPr="0001645E" w:rsidRDefault="00C34BAE" w:rsidP="00856308">
      <w:pPr>
        <w:spacing w:line="276" w:lineRule="auto"/>
        <w:jc w:val="both"/>
        <w:rPr>
          <w:sz w:val="28"/>
          <w:szCs w:val="28"/>
        </w:rPr>
      </w:pPr>
      <w:r w:rsidRPr="0001645E">
        <w:rPr>
          <w:sz w:val="28"/>
          <w:szCs w:val="28"/>
        </w:rPr>
        <w:t xml:space="preserve">  </w:t>
      </w:r>
      <w:r>
        <w:rPr>
          <w:sz w:val="28"/>
          <w:szCs w:val="28"/>
        </w:rPr>
        <w:tab/>
      </w:r>
      <w:r w:rsidRPr="00C34BAE">
        <w:rPr>
          <w:sz w:val="28"/>
          <w:szCs w:val="28"/>
        </w:rPr>
        <w:t>Общие указания:</w:t>
      </w:r>
      <w:r w:rsidRPr="0001645E">
        <w:rPr>
          <w:sz w:val="28"/>
          <w:szCs w:val="28"/>
        </w:rPr>
        <w:t xml:space="preserve"> Для построения моделей используйте детали готовых наборов или пластилин с палочками. Шарики, имитирующие атомы углерода, готовят обычно из пластилина темной окраски, шарики, имитирующие атомы водорода, - из светлой окраски, атомы хлора – из зеленого или синего цвета. Для соединения шариков используют палочки. </w:t>
      </w:r>
    </w:p>
    <w:p w:rsidR="00C34BAE" w:rsidRPr="0001645E" w:rsidRDefault="00C34BAE" w:rsidP="00856308">
      <w:pPr>
        <w:spacing w:line="276" w:lineRule="auto"/>
        <w:ind w:firstLine="708"/>
        <w:jc w:val="both"/>
        <w:rPr>
          <w:sz w:val="28"/>
          <w:szCs w:val="28"/>
        </w:rPr>
      </w:pPr>
      <w:r w:rsidRPr="00C34BAE">
        <w:rPr>
          <w:sz w:val="28"/>
          <w:szCs w:val="28"/>
        </w:rPr>
        <w:t>Задание.</w:t>
      </w:r>
      <w:r w:rsidRPr="0001645E">
        <w:rPr>
          <w:sz w:val="28"/>
          <w:szCs w:val="28"/>
        </w:rPr>
        <w:t xml:space="preserve"> Изготовление моделей молекул углеводородов. </w:t>
      </w:r>
    </w:p>
    <w:p w:rsidR="00C34BAE" w:rsidRPr="0001645E" w:rsidRDefault="00C34BAE" w:rsidP="00856308">
      <w:pPr>
        <w:spacing w:line="276" w:lineRule="auto"/>
        <w:jc w:val="both"/>
        <w:rPr>
          <w:sz w:val="28"/>
          <w:szCs w:val="28"/>
        </w:rPr>
      </w:pPr>
      <w:r w:rsidRPr="0001645E">
        <w:rPr>
          <w:sz w:val="28"/>
          <w:szCs w:val="28"/>
        </w:rPr>
        <w:t xml:space="preserve">Смоделируйте </w:t>
      </w:r>
      <w:proofErr w:type="spellStart"/>
      <w:r w:rsidRPr="0001645E">
        <w:rPr>
          <w:sz w:val="28"/>
          <w:szCs w:val="28"/>
        </w:rPr>
        <w:t>шаростержневые</w:t>
      </w:r>
      <w:proofErr w:type="spellEnd"/>
      <w:r w:rsidRPr="0001645E">
        <w:rPr>
          <w:sz w:val="28"/>
          <w:szCs w:val="28"/>
        </w:rPr>
        <w:t xml:space="preserve"> молекулы метана, этана, пропана и </w:t>
      </w:r>
      <w:proofErr w:type="spellStart"/>
      <w:r>
        <w:rPr>
          <w:sz w:val="28"/>
          <w:szCs w:val="28"/>
        </w:rPr>
        <w:t>пропена</w:t>
      </w:r>
      <w:proofErr w:type="spellEnd"/>
      <w:r w:rsidRPr="0001645E">
        <w:rPr>
          <w:sz w:val="28"/>
          <w:szCs w:val="28"/>
        </w:rPr>
        <w:t xml:space="preserve">. Обратите внимание на пространственные формы, на цвет и размер атомов водорода, углерода, образование σ-связи </w:t>
      </w:r>
      <w:proofErr w:type="gramStart"/>
      <w:r w:rsidRPr="0001645E">
        <w:rPr>
          <w:sz w:val="28"/>
          <w:szCs w:val="28"/>
        </w:rPr>
        <w:t>С-С</w:t>
      </w:r>
      <w:proofErr w:type="gramEnd"/>
      <w:r w:rsidRPr="0001645E">
        <w:rPr>
          <w:sz w:val="28"/>
          <w:szCs w:val="28"/>
        </w:rPr>
        <w:t xml:space="preserve"> и С-Н, их длину и угол связи С-С, вид гибридизации атома углерода. </w:t>
      </w:r>
    </w:p>
    <w:p w:rsidR="00C34BAE" w:rsidRPr="00002BD1" w:rsidRDefault="00C34BAE" w:rsidP="00856308">
      <w:pPr>
        <w:spacing w:line="276" w:lineRule="auto"/>
        <w:jc w:val="both"/>
        <w:rPr>
          <w:b/>
          <w:sz w:val="28"/>
          <w:szCs w:val="28"/>
        </w:rPr>
      </w:pPr>
      <w:r w:rsidRPr="0001645E">
        <w:rPr>
          <w:sz w:val="28"/>
          <w:szCs w:val="28"/>
        </w:rPr>
        <w:t xml:space="preserve">  </w:t>
      </w:r>
      <w:r w:rsidRPr="00002BD1">
        <w:rPr>
          <w:b/>
          <w:sz w:val="28"/>
          <w:szCs w:val="28"/>
        </w:rPr>
        <w:t xml:space="preserve">Вопросы и задания: </w:t>
      </w:r>
    </w:p>
    <w:p w:rsidR="00C34BAE" w:rsidRPr="0001645E" w:rsidRDefault="00C34BAE" w:rsidP="00856308">
      <w:pPr>
        <w:spacing w:line="276" w:lineRule="auto"/>
        <w:jc w:val="both"/>
        <w:rPr>
          <w:sz w:val="28"/>
          <w:szCs w:val="28"/>
        </w:rPr>
      </w:pPr>
      <w:r w:rsidRPr="0001645E">
        <w:rPr>
          <w:sz w:val="28"/>
          <w:szCs w:val="28"/>
        </w:rPr>
        <w:lastRenderedPageBreak/>
        <w:t>1. Какие основные положения теории А.М.</w:t>
      </w:r>
      <w:r>
        <w:rPr>
          <w:sz w:val="28"/>
          <w:szCs w:val="28"/>
        </w:rPr>
        <w:t xml:space="preserve"> </w:t>
      </w:r>
      <w:r w:rsidRPr="0001645E">
        <w:rPr>
          <w:sz w:val="28"/>
          <w:szCs w:val="28"/>
        </w:rPr>
        <w:t xml:space="preserve">Бутлерова вы использовали при изготовлении моделей молекул предельных углеводородов и галогенопроизводных?  </w:t>
      </w:r>
    </w:p>
    <w:p w:rsidR="00C34BAE" w:rsidRPr="0001645E" w:rsidRDefault="00C34BAE" w:rsidP="00856308">
      <w:pPr>
        <w:spacing w:line="276" w:lineRule="auto"/>
        <w:jc w:val="both"/>
        <w:rPr>
          <w:sz w:val="28"/>
          <w:szCs w:val="28"/>
        </w:rPr>
      </w:pPr>
      <w:r w:rsidRPr="0001645E">
        <w:rPr>
          <w:sz w:val="28"/>
          <w:szCs w:val="28"/>
        </w:rPr>
        <w:t xml:space="preserve">2. Почему для изготовления моделей молекул используются шарики атомов различных размеров и цветов? </w:t>
      </w:r>
    </w:p>
    <w:p w:rsidR="00C34BAE" w:rsidRPr="0001645E" w:rsidRDefault="00C34BAE" w:rsidP="00856308">
      <w:pPr>
        <w:spacing w:line="276" w:lineRule="auto"/>
        <w:jc w:val="both"/>
        <w:rPr>
          <w:sz w:val="28"/>
          <w:szCs w:val="28"/>
        </w:rPr>
      </w:pPr>
      <w:r w:rsidRPr="0001645E">
        <w:rPr>
          <w:sz w:val="28"/>
          <w:szCs w:val="28"/>
        </w:rPr>
        <w:t xml:space="preserve">3. В чем преимущества и недостатки </w:t>
      </w:r>
      <w:proofErr w:type="spellStart"/>
      <w:r w:rsidRPr="0001645E">
        <w:rPr>
          <w:sz w:val="28"/>
          <w:szCs w:val="28"/>
        </w:rPr>
        <w:t>шаростержневых</w:t>
      </w:r>
      <w:proofErr w:type="spellEnd"/>
      <w:r w:rsidRPr="0001645E">
        <w:rPr>
          <w:sz w:val="28"/>
          <w:szCs w:val="28"/>
        </w:rPr>
        <w:t xml:space="preserve"> и объемных моделей? </w:t>
      </w:r>
    </w:p>
    <w:p w:rsidR="004D751D" w:rsidRDefault="00C34BAE" w:rsidP="00856308">
      <w:pPr>
        <w:pStyle w:val="a0"/>
        <w:tabs>
          <w:tab w:val="left" w:pos="1414"/>
        </w:tabs>
        <w:spacing w:after="0" w:line="276" w:lineRule="auto"/>
        <w:jc w:val="both"/>
        <w:rPr>
          <w:sz w:val="28"/>
          <w:szCs w:val="28"/>
        </w:rPr>
      </w:pPr>
      <w:r w:rsidRPr="0001645E">
        <w:rPr>
          <w:sz w:val="28"/>
          <w:szCs w:val="28"/>
        </w:rPr>
        <w:t>4. Почему при изготовлении молекулы пропана атомы углерода нужно соединять примерно под углом 109</w:t>
      </w:r>
      <w:r>
        <w:rPr>
          <w:sz w:val="28"/>
          <w:szCs w:val="28"/>
          <w:vertAlign w:val="superscript"/>
        </w:rPr>
        <w:t>0</w:t>
      </w:r>
      <w:r w:rsidRPr="0001645E">
        <w:rPr>
          <w:sz w:val="28"/>
          <w:szCs w:val="28"/>
        </w:rPr>
        <w:t>?</w:t>
      </w:r>
    </w:p>
    <w:p w:rsidR="00C34BAE" w:rsidRDefault="00D34836" w:rsidP="00856308">
      <w:pPr>
        <w:pStyle w:val="a0"/>
        <w:tabs>
          <w:tab w:val="left" w:pos="1414"/>
        </w:tabs>
        <w:spacing w:after="0" w:line="276" w:lineRule="auto"/>
        <w:jc w:val="both"/>
        <w:rPr>
          <w:sz w:val="28"/>
          <w:szCs w:val="28"/>
        </w:rPr>
      </w:pPr>
      <w:r>
        <w:rPr>
          <w:sz w:val="28"/>
          <w:szCs w:val="28"/>
        </w:rPr>
        <w:t>Зарисуйте собранные вами модели и сделайте вывод.</w:t>
      </w:r>
    </w:p>
    <w:p w:rsidR="00D34836" w:rsidRDefault="00D34836" w:rsidP="00856308">
      <w:pPr>
        <w:pStyle w:val="a0"/>
        <w:tabs>
          <w:tab w:val="left" w:pos="1414"/>
        </w:tabs>
        <w:spacing w:after="0" w:line="276" w:lineRule="auto"/>
        <w:jc w:val="both"/>
        <w:rPr>
          <w:i/>
          <w:iCs/>
          <w:sz w:val="28"/>
          <w:szCs w:val="28"/>
        </w:rPr>
      </w:pPr>
    </w:p>
    <w:p w:rsidR="00BE3DF9" w:rsidRPr="0006238E" w:rsidRDefault="00291738" w:rsidP="00BE3DF9">
      <w:pPr>
        <w:pStyle w:val="ab"/>
        <w:jc w:val="center"/>
        <w:rPr>
          <w:b/>
          <w:color w:val="0070C0"/>
          <w:sz w:val="32"/>
          <w:szCs w:val="28"/>
        </w:rPr>
      </w:pPr>
      <w:r w:rsidRPr="0006238E">
        <w:rPr>
          <w:b/>
          <w:color w:val="0070C0"/>
          <w:sz w:val="32"/>
          <w:szCs w:val="28"/>
        </w:rPr>
        <w:t xml:space="preserve">Практическое занятие </w:t>
      </w:r>
      <w:r w:rsidR="0006238E" w:rsidRPr="0006238E">
        <w:rPr>
          <w:b/>
          <w:color w:val="0070C0"/>
          <w:sz w:val="32"/>
          <w:szCs w:val="28"/>
        </w:rPr>
        <w:t>№</w:t>
      </w:r>
      <w:r w:rsidR="00927C3A">
        <w:rPr>
          <w:b/>
          <w:color w:val="0070C0"/>
          <w:sz w:val="32"/>
          <w:szCs w:val="28"/>
        </w:rPr>
        <w:t>2</w:t>
      </w:r>
      <w:r w:rsidR="00BE3DF9" w:rsidRPr="0006238E">
        <w:rPr>
          <w:b/>
          <w:color w:val="0070C0"/>
          <w:sz w:val="32"/>
          <w:szCs w:val="28"/>
        </w:rPr>
        <w:t xml:space="preserve">. </w:t>
      </w:r>
      <w:r w:rsidR="009047E3" w:rsidRPr="0006238E">
        <w:rPr>
          <w:color w:val="0070C0"/>
          <w:sz w:val="32"/>
          <w:szCs w:val="28"/>
        </w:rPr>
        <w:t>(</w:t>
      </w:r>
      <w:r w:rsidR="005E5898" w:rsidRPr="0006238E">
        <w:rPr>
          <w:color w:val="0070C0"/>
          <w:sz w:val="32"/>
          <w:szCs w:val="28"/>
        </w:rPr>
        <w:t>1</w:t>
      </w:r>
      <w:r w:rsidR="00BE3DF9" w:rsidRPr="0006238E">
        <w:rPr>
          <w:color w:val="0070C0"/>
          <w:sz w:val="32"/>
          <w:szCs w:val="28"/>
        </w:rPr>
        <w:t xml:space="preserve"> час)</w:t>
      </w:r>
    </w:p>
    <w:p w:rsidR="0006238E" w:rsidRPr="0006238E" w:rsidRDefault="0006238E" w:rsidP="0006238E">
      <w:pPr>
        <w:pStyle w:val="ab"/>
        <w:jc w:val="center"/>
        <w:rPr>
          <w:b/>
          <w:color w:val="0070C0"/>
          <w:sz w:val="32"/>
          <w:szCs w:val="28"/>
        </w:rPr>
      </w:pPr>
      <w:r w:rsidRPr="0006238E">
        <w:rPr>
          <w:b/>
          <w:color w:val="0070C0"/>
          <w:sz w:val="32"/>
          <w:szCs w:val="28"/>
        </w:rPr>
        <w:t>«</w:t>
      </w:r>
      <w:r w:rsidRPr="0006238E">
        <w:rPr>
          <w:b/>
          <w:color w:val="0070C0"/>
          <w:sz w:val="32"/>
          <w:szCs w:val="20"/>
        </w:rPr>
        <w:t>Свойства карбоновых кислот</w:t>
      </w:r>
      <w:r w:rsidRPr="0006238E">
        <w:rPr>
          <w:b/>
          <w:color w:val="0070C0"/>
          <w:sz w:val="32"/>
          <w:szCs w:val="28"/>
        </w:rPr>
        <w:t>»</w:t>
      </w:r>
    </w:p>
    <w:p w:rsidR="0006238E" w:rsidRPr="0001645E" w:rsidRDefault="0006238E" w:rsidP="0006238E">
      <w:pPr>
        <w:ind w:firstLine="708"/>
        <w:jc w:val="both"/>
        <w:rPr>
          <w:sz w:val="28"/>
          <w:szCs w:val="28"/>
        </w:rPr>
      </w:pPr>
      <w:r w:rsidRPr="0001645E">
        <w:rPr>
          <w:sz w:val="28"/>
          <w:szCs w:val="28"/>
        </w:rPr>
        <w:t xml:space="preserve">Цель: экспериментально изучить свойства карбоновых кислот, отметить их сходства с неорганическими кислотами.  </w:t>
      </w:r>
    </w:p>
    <w:p w:rsidR="0006238E" w:rsidRPr="0001645E" w:rsidRDefault="0006238E" w:rsidP="0006238E">
      <w:pPr>
        <w:jc w:val="both"/>
        <w:rPr>
          <w:sz w:val="28"/>
          <w:szCs w:val="28"/>
        </w:rPr>
      </w:pPr>
      <w:r w:rsidRPr="0001645E">
        <w:rPr>
          <w:sz w:val="28"/>
          <w:szCs w:val="28"/>
        </w:rPr>
        <w:t xml:space="preserve">  </w:t>
      </w:r>
      <w:r>
        <w:rPr>
          <w:sz w:val="28"/>
          <w:szCs w:val="28"/>
        </w:rPr>
        <w:tab/>
      </w:r>
      <w:r w:rsidRPr="0001645E">
        <w:rPr>
          <w:sz w:val="28"/>
          <w:szCs w:val="28"/>
        </w:rPr>
        <w:t>Реактивы и оборудование: уксусная кислота CH</w:t>
      </w:r>
      <w:r>
        <w:rPr>
          <w:sz w:val="28"/>
          <w:szCs w:val="28"/>
          <w:vertAlign w:val="subscript"/>
        </w:rPr>
        <w:t>3</w:t>
      </w:r>
      <w:r w:rsidRPr="0001645E">
        <w:rPr>
          <w:sz w:val="28"/>
          <w:szCs w:val="28"/>
        </w:rPr>
        <w:t xml:space="preserve">COOH, раствор </w:t>
      </w:r>
      <w:proofErr w:type="spellStart"/>
      <w:r w:rsidRPr="0001645E">
        <w:rPr>
          <w:sz w:val="28"/>
          <w:szCs w:val="28"/>
        </w:rPr>
        <w:t>NaOH</w:t>
      </w:r>
      <w:proofErr w:type="spellEnd"/>
      <w:r w:rsidRPr="0001645E">
        <w:rPr>
          <w:sz w:val="28"/>
          <w:szCs w:val="28"/>
        </w:rPr>
        <w:t xml:space="preserve"> (щелочь), раствор фенолфталеина, хлорида железа FeCl</w:t>
      </w:r>
      <w:r>
        <w:rPr>
          <w:sz w:val="28"/>
          <w:szCs w:val="28"/>
          <w:vertAlign w:val="subscript"/>
        </w:rPr>
        <w:t>3</w:t>
      </w:r>
      <w:r w:rsidRPr="0001645E">
        <w:rPr>
          <w:sz w:val="28"/>
          <w:szCs w:val="28"/>
        </w:rPr>
        <w:t xml:space="preserve">, гранулы магния </w:t>
      </w:r>
      <w:proofErr w:type="spellStart"/>
      <w:r w:rsidRPr="0001645E">
        <w:rPr>
          <w:sz w:val="28"/>
          <w:szCs w:val="28"/>
        </w:rPr>
        <w:t>Mg</w:t>
      </w:r>
      <w:proofErr w:type="spellEnd"/>
      <w:r w:rsidRPr="0001645E">
        <w:rPr>
          <w:sz w:val="28"/>
          <w:szCs w:val="28"/>
        </w:rPr>
        <w:t xml:space="preserve"> и цинка </w:t>
      </w:r>
      <w:proofErr w:type="spellStart"/>
      <w:r w:rsidRPr="0001645E">
        <w:rPr>
          <w:sz w:val="28"/>
          <w:szCs w:val="28"/>
        </w:rPr>
        <w:t>Zn</w:t>
      </w:r>
      <w:proofErr w:type="spellEnd"/>
      <w:r w:rsidRPr="0001645E">
        <w:rPr>
          <w:sz w:val="28"/>
          <w:szCs w:val="28"/>
        </w:rPr>
        <w:t>, карбонат калия K</w:t>
      </w:r>
      <w:r>
        <w:rPr>
          <w:sz w:val="28"/>
          <w:szCs w:val="28"/>
          <w:vertAlign w:val="subscript"/>
        </w:rPr>
        <w:t>2</w:t>
      </w:r>
      <w:r w:rsidRPr="0001645E">
        <w:rPr>
          <w:sz w:val="28"/>
          <w:szCs w:val="28"/>
        </w:rPr>
        <w:t>CO</w:t>
      </w:r>
      <w:r>
        <w:rPr>
          <w:sz w:val="28"/>
          <w:szCs w:val="28"/>
          <w:vertAlign w:val="subscript"/>
        </w:rPr>
        <w:t>3</w:t>
      </w:r>
      <w:r w:rsidRPr="0001645E">
        <w:rPr>
          <w:sz w:val="28"/>
          <w:szCs w:val="28"/>
        </w:rPr>
        <w:t xml:space="preserve">, пробирки, спиртовка, салициловая кислота. </w:t>
      </w:r>
    </w:p>
    <w:p w:rsidR="0006238E" w:rsidRPr="0001645E" w:rsidRDefault="0006238E" w:rsidP="0006238E">
      <w:pPr>
        <w:jc w:val="both"/>
        <w:rPr>
          <w:sz w:val="28"/>
          <w:szCs w:val="28"/>
        </w:rPr>
      </w:pPr>
      <w:r w:rsidRPr="0001645E">
        <w:rPr>
          <w:sz w:val="28"/>
          <w:szCs w:val="28"/>
        </w:rPr>
        <w:t xml:space="preserve">  </w:t>
      </w:r>
      <w:r>
        <w:rPr>
          <w:sz w:val="28"/>
          <w:szCs w:val="28"/>
        </w:rPr>
        <w:tab/>
      </w:r>
      <w:r w:rsidRPr="0001645E">
        <w:rPr>
          <w:sz w:val="28"/>
          <w:szCs w:val="28"/>
        </w:rPr>
        <w:t xml:space="preserve">Ход работы: </w:t>
      </w:r>
    </w:p>
    <w:p w:rsidR="0006238E" w:rsidRPr="0001645E" w:rsidRDefault="0006238E" w:rsidP="0006238E">
      <w:pPr>
        <w:jc w:val="both"/>
        <w:rPr>
          <w:sz w:val="28"/>
          <w:szCs w:val="28"/>
        </w:rPr>
      </w:pPr>
      <w:r w:rsidRPr="0001645E">
        <w:rPr>
          <w:sz w:val="28"/>
          <w:szCs w:val="28"/>
        </w:rPr>
        <w:t>1.</w:t>
      </w:r>
      <w:r>
        <w:rPr>
          <w:sz w:val="28"/>
          <w:szCs w:val="28"/>
        </w:rPr>
        <w:t xml:space="preserve"> </w:t>
      </w:r>
      <w:r w:rsidRPr="0001645E">
        <w:rPr>
          <w:sz w:val="28"/>
          <w:szCs w:val="28"/>
        </w:rPr>
        <w:t xml:space="preserve">в пробирку №1 налить раствор щелочи </w:t>
      </w:r>
      <w:proofErr w:type="spellStart"/>
      <w:r w:rsidRPr="0001645E">
        <w:rPr>
          <w:sz w:val="28"/>
          <w:szCs w:val="28"/>
        </w:rPr>
        <w:t>NaOH</w:t>
      </w:r>
      <w:proofErr w:type="spellEnd"/>
      <w:r w:rsidRPr="0001645E">
        <w:rPr>
          <w:sz w:val="28"/>
          <w:szCs w:val="28"/>
        </w:rPr>
        <w:t xml:space="preserve"> и внесите 1-2 капли индикатора фенолфталеина. К полученному раствору добавьте 2 мл уксусной кислоты. Объясните наблюдаемое явление, напишите уравнение реакции. К полученной соли (ацетату натрия) в пробирке добавьте 3 капли раствора FeCl</w:t>
      </w:r>
      <w:r>
        <w:rPr>
          <w:sz w:val="28"/>
          <w:szCs w:val="28"/>
          <w:vertAlign w:val="subscript"/>
        </w:rPr>
        <w:t>3</w:t>
      </w:r>
      <w:r w:rsidRPr="0001645E">
        <w:rPr>
          <w:sz w:val="28"/>
          <w:szCs w:val="28"/>
        </w:rPr>
        <w:t xml:space="preserve">. Что наблюдаете?    </w:t>
      </w:r>
    </w:p>
    <w:p w:rsidR="0006238E" w:rsidRPr="0001645E" w:rsidRDefault="0006238E" w:rsidP="0006238E">
      <w:pPr>
        <w:jc w:val="both"/>
        <w:rPr>
          <w:sz w:val="28"/>
          <w:szCs w:val="28"/>
        </w:rPr>
      </w:pPr>
      <w:r w:rsidRPr="0001645E">
        <w:rPr>
          <w:sz w:val="28"/>
          <w:szCs w:val="28"/>
        </w:rPr>
        <w:t>2.</w:t>
      </w:r>
      <w:r>
        <w:rPr>
          <w:sz w:val="28"/>
          <w:szCs w:val="28"/>
        </w:rPr>
        <w:t xml:space="preserve"> </w:t>
      </w:r>
      <w:r w:rsidRPr="0001645E">
        <w:rPr>
          <w:sz w:val="28"/>
          <w:szCs w:val="28"/>
        </w:rPr>
        <w:t xml:space="preserve">в пробирку c уксусом добавьте гранулу цинка и нагрейте пробирку на пламени спиртовки. Напишите уравнение реакции. </w:t>
      </w:r>
    </w:p>
    <w:p w:rsidR="0006238E" w:rsidRPr="0001645E" w:rsidRDefault="0006238E" w:rsidP="0006238E">
      <w:pPr>
        <w:jc w:val="both"/>
        <w:rPr>
          <w:sz w:val="28"/>
          <w:szCs w:val="28"/>
        </w:rPr>
      </w:pPr>
      <w:r w:rsidRPr="0001645E">
        <w:rPr>
          <w:sz w:val="28"/>
          <w:szCs w:val="28"/>
        </w:rPr>
        <w:t>3.</w:t>
      </w:r>
      <w:r>
        <w:rPr>
          <w:sz w:val="28"/>
          <w:szCs w:val="28"/>
        </w:rPr>
        <w:t xml:space="preserve"> </w:t>
      </w:r>
      <w:r w:rsidRPr="0001645E">
        <w:rPr>
          <w:sz w:val="28"/>
          <w:szCs w:val="28"/>
        </w:rPr>
        <w:t xml:space="preserve">в пробирку с уксусом добавьте кристаллы магния и нагрейте пробирку на пламени спиртовки. Напишите уравнение реакции. </w:t>
      </w:r>
    </w:p>
    <w:p w:rsidR="0006238E" w:rsidRPr="0001645E" w:rsidRDefault="0006238E" w:rsidP="0006238E">
      <w:pPr>
        <w:jc w:val="both"/>
        <w:rPr>
          <w:sz w:val="28"/>
          <w:szCs w:val="28"/>
        </w:rPr>
      </w:pPr>
      <w:r w:rsidRPr="0001645E">
        <w:rPr>
          <w:sz w:val="28"/>
          <w:szCs w:val="28"/>
        </w:rPr>
        <w:t>4.</w:t>
      </w:r>
      <w:r>
        <w:rPr>
          <w:sz w:val="28"/>
          <w:szCs w:val="28"/>
        </w:rPr>
        <w:t xml:space="preserve"> </w:t>
      </w:r>
      <w:r w:rsidRPr="0001645E">
        <w:rPr>
          <w:sz w:val="28"/>
          <w:szCs w:val="28"/>
        </w:rPr>
        <w:t>в пробирку с уксусом добавьте карбонат калия K</w:t>
      </w:r>
      <w:r>
        <w:rPr>
          <w:sz w:val="28"/>
          <w:szCs w:val="28"/>
          <w:vertAlign w:val="subscript"/>
        </w:rPr>
        <w:t>2</w:t>
      </w:r>
      <w:r w:rsidRPr="0001645E">
        <w:rPr>
          <w:sz w:val="28"/>
          <w:szCs w:val="28"/>
        </w:rPr>
        <w:t>CO</w:t>
      </w:r>
      <w:r>
        <w:rPr>
          <w:sz w:val="28"/>
          <w:szCs w:val="28"/>
          <w:vertAlign w:val="subscript"/>
        </w:rPr>
        <w:t>3</w:t>
      </w:r>
      <w:r w:rsidRPr="0001645E">
        <w:rPr>
          <w:sz w:val="28"/>
          <w:szCs w:val="28"/>
        </w:rPr>
        <w:t xml:space="preserve">. Напишите уравнение реакции.  </w:t>
      </w:r>
    </w:p>
    <w:p w:rsidR="0006238E" w:rsidRPr="0001645E" w:rsidRDefault="0006238E" w:rsidP="0006238E">
      <w:pPr>
        <w:jc w:val="both"/>
        <w:rPr>
          <w:sz w:val="28"/>
          <w:szCs w:val="28"/>
        </w:rPr>
      </w:pPr>
      <w:r w:rsidRPr="0001645E">
        <w:rPr>
          <w:sz w:val="28"/>
          <w:szCs w:val="28"/>
        </w:rPr>
        <w:t>5.</w:t>
      </w:r>
      <w:r>
        <w:rPr>
          <w:sz w:val="28"/>
          <w:szCs w:val="28"/>
        </w:rPr>
        <w:t xml:space="preserve"> </w:t>
      </w:r>
      <w:r w:rsidRPr="0001645E">
        <w:rPr>
          <w:sz w:val="28"/>
          <w:szCs w:val="28"/>
        </w:rPr>
        <w:t>Проведите качественную реакцию на салициловую кислоту. К 1 мл раствора салициловой кислоты добавьте 3 капли раствора FeCl</w:t>
      </w:r>
      <w:r>
        <w:rPr>
          <w:sz w:val="28"/>
          <w:szCs w:val="28"/>
          <w:vertAlign w:val="subscript"/>
        </w:rPr>
        <w:t>3</w:t>
      </w:r>
      <w:r w:rsidRPr="0001645E">
        <w:rPr>
          <w:sz w:val="28"/>
          <w:szCs w:val="28"/>
        </w:rPr>
        <w:t xml:space="preserve">. Что наблюдаете? </w:t>
      </w:r>
    </w:p>
    <w:p w:rsidR="0006238E" w:rsidRPr="0001645E" w:rsidRDefault="0006238E" w:rsidP="0006238E">
      <w:pPr>
        <w:ind w:firstLine="708"/>
        <w:jc w:val="both"/>
        <w:rPr>
          <w:sz w:val="28"/>
          <w:szCs w:val="28"/>
        </w:rPr>
      </w:pPr>
      <w:r w:rsidRPr="0001645E">
        <w:rPr>
          <w:sz w:val="28"/>
          <w:szCs w:val="28"/>
        </w:rPr>
        <w:t xml:space="preserve">Выполните опыты и заполните таблицу. </w:t>
      </w:r>
    </w:p>
    <w:tbl>
      <w:tblPr>
        <w:tblW w:w="9117"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2784"/>
        <w:gridCol w:w="3166"/>
        <w:gridCol w:w="3167"/>
      </w:tblGrid>
      <w:tr w:rsidR="0006238E" w:rsidRPr="0001645E" w:rsidTr="00B41F27">
        <w:trPr>
          <w:trHeight w:val="458"/>
        </w:trPr>
        <w:tc>
          <w:tcPr>
            <w:tcW w:w="2784" w:type="dxa"/>
            <w:tcBorders>
              <w:bottom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  Название опыта № п\п </w:t>
            </w:r>
          </w:p>
        </w:tc>
        <w:tc>
          <w:tcPr>
            <w:tcW w:w="3166" w:type="dxa"/>
            <w:tcBorders>
              <w:left w:val="single" w:sz="8" w:space="0" w:color="000000"/>
              <w:bottom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Что наблюдаю </w:t>
            </w:r>
          </w:p>
        </w:tc>
        <w:tc>
          <w:tcPr>
            <w:tcW w:w="3167" w:type="dxa"/>
            <w:tcBorders>
              <w:left w:val="single" w:sz="8" w:space="0" w:color="000000"/>
              <w:bottom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Уравнение реакции </w:t>
            </w:r>
          </w:p>
        </w:tc>
      </w:tr>
      <w:tr w:rsidR="0006238E" w:rsidRPr="0001645E" w:rsidTr="00B41F27">
        <w:trPr>
          <w:trHeight w:val="158"/>
        </w:trPr>
        <w:tc>
          <w:tcPr>
            <w:tcW w:w="2784" w:type="dxa"/>
            <w:tcBorders>
              <w:top w:val="single" w:sz="8" w:space="0" w:color="000000"/>
              <w:bottom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1. </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  </w:t>
            </w:r>
          </w:p>
        </w:tc>
        <w:tc>
          <w:tcPr>
            <w:tcW w:w="3167" w:type="dxa"/>
            <w:tcBorders>
              <w:top w:val="single" w:sz="8" w:space="0" w:color="000000"/>
              <w:left w:val="single" w:sz="8" w:space="0" w:color="000000"/>
              <w:bottom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  </w:t>
            </w:r>
          </w:p>
        </w:tc>
      </w:tr>
      <w:tr w:rsidR="0006238E" w:rsidRPr="0001645E" w:rsidTr="00B41F27">
        <w:trPr>
          <w:trHeight w:val="255"/>
        </w:trPr>
        <w:tc>
          <w:tcPr>
            <w:tcW w:w="2784" w:type="dxa"/>
            <w:tcBorders>
              <w:top w:val="single" w:sz="8" w:space="0" w:color="000000"/>
              <w:bottom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2. </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  </w:t>
            </w:r>
          </w:p>
        </w:tc>
        <w:tc>
          <w:tcPr>
            <w:tcW w:w="3167" w:type="dxa"/>
            <w:tcBorders>
              <w:top w:val="single" w:sz="8" w:space="0" w:color="000000"/>
              <w:left w:val="single" w:sz="8" w:space="0" w:color="000000"/>
              <w:bottom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  </w:t>
            </w:r>
          </w:p>
        </w:tc>
      </w:tr>
      <w:tr w:rsidR="0006238E" w:rsidRPr="0001645E" w:rsidTr="00B41F27">
        <w:trPr>
          <w:trHeight w:val="398"/>
        </w:trPr>
        <w:tc>
          <w:tcPr>
            <w:tcW w:w="2784" w:type="dxa"/>
            <w:tcBorders>
              <w:top w:val="single" w:sz="8" w:space="0" w:color="000000"/>
              <w:bottom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3. </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  </w:t>
            </w:r>
          </w:p>
        </w:tc>
        <w:tc>
          <w:tcPr>
            <w:tcW w:w="3167" w:type="dxa"/>
            <w:tcBorders>
              <w:top w:val="single" w:sz="8" w:space="0" w:color="000000"/>
              <w:left w:val="single" w:sz="8" w:space="0" w:color="000000"/>
              <w:bottom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  </w:t>
            </w:r>
          </w:p>
        </w:tc>
      </w:tr>
      <w:tr w:rsidR="0006238E" w:rsidRPr="0001645E" w:rsidTr="00B41F27">
        <w:trPr>
          <w:trHeight w:val="392"/>
        </w:trPr>
        <w:tc>
          <w:tcPr>
            <w:tcW w:w="2784" w:type="dxa"/>
            <w:tcBorders>
              <w:top w:val="single" w:sz="8" w:space="0" w:color="000000"/>
              <w:bottom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4. </w:t>
            </w:r>
          </w:p>
        </w:tc>
        <w:tc>
          <w:tcPr>
            <w:tcW w:w="3166" w:type="dxa"/>
            <w:tcBorders>
              <w:top w:val="single" w:sz="8" w:space="0" w:color="000000"/>
              <w:left w:val="single" w:sz="8" w:space="0" w:color="000000"/>
              <w:bottom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  </w:t>
            </w:r>
          </w:p>
        </w:tc>
        <w:tc>
          <w:tcPr>
            <w:tcW w:w="3167" w:type="dxa"/>
            <w:tcBorders>
              <w:top w:val="single" w:sz="8" w:space="0" w:color="000000"/>
              <w:left w:val="single" w:sz="8" w:space="0" w:color="000000"/>
              <w:bottom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  </w:t>
            </w:r>
          </w:p>
        </w:tc>
      </w:tr>
      <w:tr w:rsidR="0006238E" w:rsidRPr="0001645E" w:rsidTr="00B41F27">
        <w:trPr>
          <w:trHeight w:val="386"/>
        </w:trPr>
        <w:tc>
          <w:tcPr>
            <w:tcW w:w="2784" w:type="dxa"/>
            <w:tcBorders>
              <w:top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lastRenderedPageBreak/>
              <w:t xml:space="preserve">5. </w:t>
            </w:r>
          </w:p>
        </w:tc>
        <w:tc>
          <w:tcPr>
            <w:tcW w:w="3166" w:type="dxa"/>
            <w:tcBorders>
              <w:top w:val="single" w:sz="8" w:space="0" w:color="000000"/>
              <w:left w:val="single" w:sz="8" w:space="0" w:color="000000"/>
              <w:righ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  </w:t>
            </w:r>
          </w:p>
        </w:tc>
        <w:tc>
          <w:tcPr>
            <w:tcW w:w="3167" w:type="dxa"/>
            <w:tcBorders>
              <w:top w:val="single" w:sz="8" w:space="0" w:color="000000"/>
              <w:left w:val="single" w:sz="8" w:space="0" w:color="000000"/>
            </w:tcBorders>
            <w:shd w:val="clear" w:color="auto" w:fill="auto"/>
            <w:tcMar>
              <w:top w:w="62" w:type="dxa"/>
              <w:left w:w="134" w:type="dxa"/>
              <w:bottom w:w="62" w:type="dxa"/>
              <w:right w:w="134" w:type="dxa"/>
            </w:tcMar>
            <w:hideMark/>
          </w:tcPr>
          <w:p w:rsidR="0006238E" w:rsidRPr="0001645E" w:rsidRDefault="0006238E" w:rsidP="00B41F27">
            <w:pPr>
              <w:jc w:val="both"/>
              <w:rPr>
                <w:sz w:val="28"/>
                <w:szCs w:val="28"/>
              </w:rPr>
            </w:pPr>
            <w:r w:rsidRPr="0001645E">
              <w:rPr>
                <w:sz w:val="28"/>
                <w:szCs w:val="28"/>
              </w:rPr>
              <w:t xml:space="preserve">  </w:t>
            </w:r>
          </w:p>
        </w:tc>
      </w:tr>
    </w:tbl>
    <w:p w:rsidR="0006238E" w:rsidRPr="0001645E" w:rsidRDefault="0006238E" w:rsidP="0006238E">
      <w:pPr>
        <w:jc w:val="both"/>
        <w:rPr>
          <w:sz w:val="28"/>
          <w:szCs w:val="28"/>
        </w:rPr>
      </w:pPr>
      <w:r w:rsidRPr="0001645E">
        <w:rPr>
          <w:sz w:val="28"/>
          <w:szCs w:val="28"/>
        </w:rPr>
        <w:t xml:space="preserve">  </w:t>
      </w:r>
    </w:p>
    <w:p w:rsidR="0006238E" w:rsidRPr="0001645E" w:rsidRDefault="0006238E" w:rsidP="0006238E">
      <w:pPr>
        <w:jc w:val="both"/>
        <w:rPr>
          <w:sz w:val="28"/>
          <w:szCs w:val="28"/>
        </w:rPr>
      </w:pPr>
      <w:r w:rsidRPr="0001645E">
        <w:rPr>
          <w:sz w:val="28"/>
          <w:szCs w:val="28"/>
        </w:rPr>
        <w:t> </w:t>
      </w:r>
      <w:r>
        <w:rPr>
          <w:sz w:val="28"/>
          <w:szCs w:val="28"/>
        </w:rPr>
        <w:tab/>
      </w:r>
      <w:r w:rsidRPr="0001645E">
        <w:rPr>
          <w:sz w:val="28"/>
          <w:szCs w:val="28"/>
        </w:rPr>
        <w:t xml:space="preserve">Вопросы: </w:t>
      </w:r>
    </w:p>
    <w:p w:rsidR="0006238E" w:rsidRPr="0001645E" w:rsidRDefault="0006238E" w:rsidP="0006238E">
      <w:pPr>
        <w:jc w:val="both"/>
        <w:rPr>
          <w:sz w:val="28"/>
          <w:szCs w:val="28"/>
        </w:rPr>
      </w:pPr>
      <w:r w:rsidRPr="0001645E">
        <w:rPr>
          <w:sz w:val="28"/>
          <w:szCs w:val="28"/>
        </w:rPr>
        <w:t xml:space="preserve">1. Какие свойства уксусной кислоты сходны со свойствами неорганических кислот? </w:t>
      </w:r>
    </w:p>
    <w:p w:rsidR="0006238E" w:rsidRPr="0001645E" w:rsidRDefault="0006238E" w:rsidP="0006238E">
      <w:pPr>
        <w:jc w:val="both"/>
        <w:rPr>
          <w:sz w:val="28"/>
          <w:szCs w:val="28"/>
        </w:rPr>
      </w:pPr>
      <w:r w:rsidRPr="0001645E">
        <w:rPr>
          <w:sz w:val="28"/>
          <w:szCs w:val="28"/>
        </w:rPr>
        <w:t xml:space="preserve">2. Почему для муравьиной кислоты характерна реакция «серебряного зеркала», а для других карбоновых кислот – нет? Напишите уравнение соответствующей реакции. </w:t>
      </w:r>
    </w:p>
    <w:p w:rsidR="0006238E" w:rsidRPr="0001645E" w:rsidRDefault="0006238E" w:rsidP="0006238E">
      <w:pPr>
        <w:jc w:val="both"/>
        <w:rPr>
          <w:sz w:val="28"/>
          <w:szCs w:val="28"/>
        </w:rPr>
      </w:pPr>
      <w:r w:rsidRPr="0001645E">
        <w:rPr>
          <w:sz w:val="28"/>
          <w:szCs w:val="28"/>
        </w:rPr>
        <w:t xml:space="preserve">3. Напишите уравнения реакций, при помощи которых можно осуществить следующие превращения:                </w:t>
      </w:r>
    </w:p>
    <w:p w:rsidR="0006238E" w:rsidRPr="0001645E" w:rsidRDefault="0006238E" w:rsidP="0006238E">
      <w:pPr>
        <w:jc w:val="both"/>
        <w:rPr>
          <w:sz w:val="28"/>
          <w:szCs w:val="28"/>
          <w:lang w:val="en-US"/>
        </w:rPr>
      </w:pPr>
      <w:r w:rsidRPr="0001645E">
        <w:rPr>
          <w:sz w:val="28"/>
          <w:szCs w:val="28"/>
          <w:lang w:val="en-US"/>
        </w:rPr>
        <w:t>C</w:t>
      </w:r>
      <w:r w:rsidRPr="005538D8">
        <w:rPr>
          <w:sz w:val="28"/>
          <w:szCs w:val="28"/>
          <w:vertAlign w:val="subscript"/>
          <w:lang w:val="en-US"/>
        </w:rPr>
        <w:t>2</w:t>
      </w:r>
      <w:r w:rsidRPr="0001645E">
        <w:rPr>
          <w:sz w:val="28"/>
          <w:szCs w:val="28"/>
          <w:lang w:val="en-US"/>
        </w:rPr>
        <w:t>H</w:t>
      </w:r>
      <w:r w:rsidRPr="005538D8">
        <w:rPr>
          <w:sz w:val="28"/>
          <w:szCs w:val="28"/>
          <w:lang w:val="en-US"/>
        </w:rPr>
        <w:t xml:space="preserve"> </w:t>
      </w:r>
      <w:r w:rsidRPr="005538D8">
        <w:rPr>
          <w:sz w:val="28"/>
          <w:szCs w:val="28"/>
          <w:vertAlign w:val="subscript"/>
          <w:lang w:val="en-US"/>
        </w:rPr>
        <w:t xml:space="preserve">6 </w:t>
      </w:r>
      <w:r w:rsidRPr="0001645E">
        <w:rPr>
          <w:sz w:val="28"/>
          <w:szCs w:val="28"/>
          <w:lang w:val="en-US"/>
        </w:rPr>
        <w:t>→</w:t>
      </w:r>
      <w:r w:rsidRPr="005538D8">
        <w:rPr>
          <w:sz w:val="28"/>
          <w:szCs w:val="28"/>
          <w:lang w:val="en-US"/>
        </w:rPr>
        <w:t xml:space="preserve"> </w:t>
      </w:r>
      <w:r w:rsidRPr="0001645E">
        <w:rPr>
          <w:sz w:val="28"/>
          <w:szCs w:val="28"/>
          <w:lang w:val="en-US"/>
        </w:rPr>
        <w:t>C</w:t>
      </w:r>
      <w:r w:rsidRPr="005538D8">
        <w:rPr>
          <w:sz w:val="28"/>
          <w:szCs w:val="28"/>
          <w:vertAlign w:val="subscript"/>
          <w:lang w:val="en-US"/>
        </w:rPr>
        <w:t>2</w:t>
      </w:r>
      <w:r w:rsidRPr="0001645E">
        <w:rPr>
          <w:sz w:val="28"/>
          <w:szCs w:val="28"/>
          <w:lang w:val="en-US"/>
        </w:rPr>
        <w:t>H</w:t>
      </w:r>
      <w:r w:rsidRPr="005538D8">
        <w:rPr>
          <w:sz w:val="28"/>
          <w:szCs w:val="28"/>
          <w:vertAlign w:val="subscript"/>
          <w:lang w:val="en-US"/>
        </w:rPr>
        <w:t>5</w:t>
      </w:r>
      <w:r w:rsidRPr="0001645E">
        <w:rPr>
          <w:sz w:val="28"/>
          <w:szCs w:val="28"/>
          <w:lang w:val="en-US"/>
        </w:rPr>
        <w:t>Br</w:t>
      </w:r>
      <w:r w:rsidRPr="005538D8">
        <w:rPr>
          <w:sz w:val="28"/>
          <w:szCs w:val="28"/>
          <w:lang w:val="en-US"/>
        </w:rPr>
        <w:t xml:space="preserve"> </w:t>
      </w:r>
      <w:r w:rsidRPr="0001645E">
        <w:rPr>
          <w:sz w:val="28"/>
          <w:szCs w:val="28"/>
          <w:lang w:val="en-US"/>
        </w:rPr>
        <w:t>→</w:t>
      </w:r>
      <w:r w:rsidRPr="005538D8">
        <w:rPr>
          <w:sz w:val="28"/>
          <w:szCs w:val="28"/>
          <w:lang w:val="en-US"/>
        </w:rPr>
        <w:t xml:space="preserve"> </w:t>
      </w:r>
      <w:r w:rsidRPr="0001645E">
        <w:rPr>
          <w:sz w:val="28"/>
          <w:szCs w:val="28"/>
          <w:lang w:val="en-US"/>
        </w:rPr>
        <w:t>C</w:t>
      </w:r>
      <w:r w:rsidRPr="005538D8">
        <w:rPr>
          <w:sz w:val="28"/>
          <w:szCs w:val="28"/>
          <w:vertAlign w:val="subscript"/>
          <w:lang w:val="en-US"/>
        </w:rPr>
        <w:t>2</w:t>
      </w:r>
      <w:r w:rsidRPr="0001645E">
        <w:rPr>
          <w:sz w:val="28"/>
          <w:szCs w:val="28"/>
          <w:lang w:val="en-US"/>
        </w:rPr>
        <w:t>H</w:t>
      </w:r>
      <w:r w:rsidRPr="005538D8">
        <w:rPr>
          <w:sz w:val="28"/>
          <w:szCs w:val="28"/>
          <w:vertAlign w:val="subscript"/>
          <w:lang w:val="en-US"/>
        </w:rPr>
        <w:t>5</w:t>
      </w:r>
      <w:r w:rsidRPr="0001645E">
        <w:rPr>
          <w:sz w:val="28"/>
          <w:szCs w:val="28"/>
          <w:lang w:val="en-US"/>
        </w:rPr>
        <w:t>OH</w:t>
      </w:r>
      <w:r w:rsidRPr="005538D8">
        <w:rPr>
          <w:sz w:val="28"/>
          <w:szCs w:val="28"/>
          <w:lang w:val="en-US"/>
        </w:rPr>
        <w:t xml:space="preserve"> </w:t>
      </w:r>
      <w:r w:rsidRPr="0001645E">
        <w:rPr>
          <w:sz w:val="28"/>
          <w:szCs w:val="28"/>
          <w:lang w:val="en-US"/>
        </w:rPr>
        <w:t>→</w:t>
      </w:r>
      <w:proofErr w:type="gramStart"/>
      <w:r w:rsidRPr="0001645E">
        <w:rPr>
          <w:sz w:val="28"/>
          <w:szCs w:val="28"/>
          <w:lang w:val="en-US"/>
        </w:rPr>
        <w:t>  CH</w:t>
      </w:r>
      <w:r w:rsidRPr="005538D8">
        <w:rPr>
          <w:sz w:val="28"/>
          <w:szCs w:val="28"/>
          <w:vertAlign w:val="subscript"/>
          <w:lang w:val="en-US"/>
        </w:rPr>
        <w:t>3</w:t>
      </w:r>
      <w:proofErr w:type="gramEnd"/>
      <w:r>
        <w:rPr>
          <w:sz w:val="28"/>
          <w:szCs w:val="28"/>
          <w:lang w:val="en-US"/>
        </w:rPr>
        <w:t>-</w:t>
      </w:r>
      <w:r w:rsidRPr="0001645E">
        <w:rPr>
          <w:sz w:val="28"/>
          <w:szCs w:val="28"/>
          <w:lang w:val="en-US"/>
        </w:rPr>
        <w:t>COH → CH</w:t>
      </w:r>
      <w:r w:rsidRPr="005538D8">
        <w:rPr>
          <w:sz w:val="28"/>
          <w:szCs w:val="28"/>
          <w:vertAlign w:val="subscript"/>
          <w:lang w:val="en-US"/>
        </w:rPr>
        <w:t>3</w:t>
      </w:r>
      <w:r w:rsidRPr="0001645E">
        <w:rPr>
          <w:sz w:val="28"/>
          <w:szCs w:val="28"/>
          <w:lang w:val="en-US"/>
        </w:rPr>
        <w:t xml:space="preserve">COOH </w:t>
      </w:r>
    </w:p>
    <w:p w:rsidR="00927C3A" w:rsidRDefault="00927C3A" w:rsidP="00A05AF5">
      <w:pPr>
        <w:spacing w:line="276" w:lineRule="auto"/>
        <w:jc w:val="center"/>
        <w:rPr>
          <w:b/>
          <w:sz w:val="36"/>
          <w:szCs w:val="28"/>
        </w:rPr>
      </w:pPr>
    </w:p>
    <w:p w:rsidR="00A05AF5" w:rsidRDefault="00A05AF5" w:rsidP="00A05AF5">
      <w:pPr>
        <w:spacing w:line="276" w:lineRule="auto"/>
        <w:jc w:val="center"/>
        <w:rPr>
          <w:b/>
          <w:sz w:val="36"/>
          <w:szCs w:val="28"/>
        </w:rPr>
      </w:pPr>
      <w:r w:rsidRPr="007B11AD">
        <w:rPr>
          <w:b/>
          <w:sz w:val="36"/>
          <w:szCs w:val="28"/>
        </w:rPr>
        <w:t>ЛАБОРАТОРНЫЕ ОПЫТЫ</w:t>
      </w:r>
    </w:p>
    <w:p w:rsidR="007B11AD" w:rsidRPr="007B11AD" w:rsidRDefault="007B11AD" w:rsidP="00A05AF5">
      <w:pPr>
        <w:spacing w:line="276" w:lineRule="auto"/>
        <w:jc w:val="center"/>
        <w:rPr>
          <w:b/>
          <w:sz w:val="36"/>
          <w:szCs w:val="28"/>
        </w:rPr>
      </w:pPr>
    </w:p>
    <w:p w:rsidR="00A05AF5" w:rsidRPr="00D6389F" w:rsidRDefault="00A05AF5" w:rsidP="00A05AF5">
      <w:pPr>
        <w:spacing w:line="276" w:lineRule="auto"/>
        <w:jc w:val="center"/>
        <w:rPr>
          <w:b/>
          <w:sz w:val="32"/>
          <w:szCs w:val="28"/>
        </w:rPr>
      </w:pPr>
      <w:r w:rsidRPr="00D6389F">
        <w:rPr>
          <w:b/>
          <w:sz w:val="32"/>
          <w:szCs w:val="28"/>
        </w:rPr>
        <w:t xml:space="preserve">Лабораторный опыт </w:t>
      </w:r>
    </w:p>
    <w:p w:rsidR="00A05AF5" w:rsidRPr="00D6389F" w:rsidRDefault="00A05AF5" w:rsidP="00A05AF5">
      <w:pPr>
        <w:spacing w:line="276" w:lineRule="auto"/>
        <w:jc w:val="center"/>
        <w:rPr>
          <w:b/>
          <w:sz w:val="32"/>
          <w:szCs w:val="20"/>
        </w:rPr>
      </w:pPr>
      <w:r w:rsidRPr="00D6389F">
        <w:rPr>
          <w:b/>
          <w:sz w:val="32"/>
          <w:szCs w:val="20"/>
        </w:rPr>
        <w:t>«</w:t>
      </w:r>
      <w:r w:rsidR="00B41F27" w:rsidRPr="00D6389F">
        <w:rPr>
          <w:b/>
          <w:sz w:val="32"/>
          <w:szCs w:val="20"/>
        </w:rPr>
        <w:t>Реакции ионного обмена</w:t>
      </w:r>
      <w:r w:rsidRPr="00D6389F">
        <w:rPr>
          <w:b/>
          <w:sz w:val="32"/>
          <w:szCs w:val="20"/>
        </w:rPr>
        <w:t>»</w:t>
      </w:r>
    </w:p>
    <w:p w:rsidR="00A05AF5" w:rsidRPr="00D6389F" w:rsidRDefault="00A05AF5" w:rsidP="00A05AF5">
      <w:pPr>
        <w:spacing w:line="276" w:lineRule="auto"/>
        <w:jc w:val="center"/>
        <w:rPr>
          <w:sz w:val="28"/>
          <w:szCs w:val="20"/>
        </w:rPr>
      </w:pPr>
    </w:p>
    <w:p w:rsidR="00A05AF5" w:rsidRPr="0001645E" w:rsidRDefault="00A94282" w:rsidP="00A05AF5">
      <w:pPr>
        <w:ind w:firstLine="708"/>
        <w:jc w:val="both"/>
        <w:rPr>
          <w:sz w:val="28"/>
          <w:szCs w:val="28"/>
        </w:rPr>
      </w:pPr>
      <w:r w:rsidRPr="0001645E">
        <w:rPr>
          <w:sz w:val="28"/>
          <w:szCs w:val="28"/>
        </w:rPr>
        <w:t xml:space="preserve">Цель: </w:t>
      </w:r>
      <w:r w:rsidR="00B41F27">
        <w:rPr>
          <w:sz w:val="28"/>
          <w:szCs w:val="28"/>
        </w:rPr>
        <w:t>рассмотреть случаи, когда реакции ионного обмена доходят до конца</w:t>
      </w:r>
      <w:r>
        <w:rPr>
          <w:sz w:val="28"/>
          <w:szCs w:val="28"/>
        </w:rPr>
        <w:t>, научиться</w:t>
      </w:r>
      <w:r w:rsidR="00A05AF5" w:rsidRPr="0001645E">
        <w:rPr>
          <w:sz w:val="28"/>
          <w:szCs w:val="28"/>
        </w:rPr>
        <w:t xml:space="preserve"> составлять УХР</w:t>
      </w:r>
      <w:r w:rsidR="00B41F27">
        <w:rPr>
          <w:sz w:val="28"/>
          <w:szCs w:val="28"/>
        </w:rPr>
        <w:t xml:space="preserve"> (молекулярные, полные и сокращенные ионные)</w:t>
      </w:r>
      <w:r w:rsidR="00A05AF5" w:rsidRPr="0001645E">
        <w:rPr>
          <w:sz w:val="28"/>
          <w:szCs w:val="28"/>
        </w:rPr>
        <w:t xml:space="preserve"> и делать выводы</w:t>
      </w:r>
      <w:r w:rsidR="00A05AF5">
        <w:rPr>
          <w:sz w:val="28"/>
          <w:szCs w:val="28"/>
        </w:rPr>
        <w:t>.</w:t>
      </w:r>
      <w:r w:rsidR="00A05AF5" w:rsidRPr="0001645E">
        <w:rPr>
          <w:sz w:val="28"/>
          <w:szCs w:val="28"/>
        </w:rPr>
        <w:t xml:space="preserve"> </w:t>
      </w:r>
    </w:p>
    <w:p w:rsidR="00D8266C" w:rsidRPr="0001645E" w:rsidRDefault="00A05AF5" w:rsidP="00D8266C">
      <w:pPr>
        <w:ind w:firstLine="708"/>
        <w:jc w:val="both"/>
        <w:rPr>
          <w:sz w:val="28"/>
          <w:szCs w:val="28"/>
        </w:rPr>
      </w:pPr>
      <w:r w:rsidRPr="0001645E">
        <w:rPr>
          <w:sz w:val="28"/>
          <w:szCs w:val="28"/>
        </w:rPr>
        <w:t xml:space="preserve">Оборудование и </w:t>
      </w:r>
      <w:r w:rsidR="00A94282" w:rsidRPr="0001645E">
        <w:rPr>
          <w:sz w:val="28"/>
          <w:szCs w:val="28"/>
        </w:rPr>
        <w:t>реактивы: пробирки, держатель для</w:t>
      </w:r>
      <w:r w:rsidRPr="0001645E">
        <w:rPr>
          <w:sz w:val="28"/>
          <w:szCs w:val="28"/>
        </w:rPr>
        <w:t xml:space="preserve"> пробирок, раствор соляной кислоты </w:t>
      </w:r>
      <w:proofErr w:type="spellStart"/>
      <w:r w:rsidRPr="0001645E">
        <w:rPr>
          <w:sz w:val="28"/>
          <w:szCs w:val="28"/>
        </w:rPr>
        <w:t>HCl</w:t>
      </w:r>
      <w:proofErr w:type="spellEnd"/>
      <w:r w:rsidRPr="0001645E">
        <w:rPr>
          <w:sz w:val="28"/>
          <w:szCs w:val="28"/>
        </w:rPr>
        <w:t>, раствор серной кислоты H</w:t>
      </w:r>
      <w:r>
        <w:rPr>
          <w:sz w:val="28"/>
          <w:szCs w:val="28"/>
          <w:vertAlign w:val="subscript"/>
        </w:rPr>
        <w:t>2</w:t>
      </w:r>
      <w:r w:rsidRPr="0001645E">
        <w:rPr>
          <w:sz w:val="28"/>
          <w:szCs w:val="28"/>
        </w:rPr>
        <w:t>SO</w:t>
      </w:r>
      <w:r>
        <w:rPr>
          <w:sz w:val="28"/>
          <w:szCs w:val="28"/>
          <w:vertAlign w:val="subscript"/>
        </w:rPr>
        <w:t>4</w:t>
      </w:r>
      <w:r w:rsidR="00D8266C">
        <w:rPr>
          <w:sz w:val="28"/>
          <w:szCs w:val="28"/>
        </w:rPr>
        <w:t>,</w:t>
      </w:r>
      <w:r w:rsidR="00D8266C" w:rsidRPr="00D8266C">
        <w:rPr>
          <w:sz w:val="28"/>
          <w:szCs w:val="28"/>
        </w:rPr>
        <w:t xml:space="preserve"> </w:t>
      </w:r>
      <w:r w:rsidR="00D8266C" w:rsidRPr="0001645E">
        <w:rPr>
          <w:sz w:val="28"/>
          <w:szCs w:val="28"/>
        </w:rPr>
        <w:t>гидрокс</w:t>
      </w:r>
      <w:r w:rsidR="00D8266C">
        <w:rPr>
          <w:sz w:val="28"/>
          <w:szCs w:val="28"/>
        </w:rPr>
        <w:t xml:space="preserve">ид натрия </w:t>
      </w:r>
      <w:proofErr w:type="spellStart"/>
      <w:r w:rsidR="00D8266C">
        <w:rPr>
          <w:sz w:val="28"/>
          <w:szCs w:val="28"/>
        </w:rPr>
        <w:t>NaOH</w:t>
      </w:r>
      <w:proofErr w:type="spellEnd"/>
      <w:r w:rsidR="00D8266C">
        <w:rPr>
          <w:sz w:val="28"/>
          <w:szCs w:val="28"/>
        </w:rPr>
        <w:t>, </w:t>
      </w:r>
      <w:r w:rsidR="00B41F27">
        <w:rPr>
          <w:sz w:val="28"/>
          <w:szCs w:val="28"/>
        </w:rPr>
        <w:t xml:space="preserve">мел, </w:t>
      </w:r>
      <w:r w:rsidR="00D8266C">
        <w:rPr>
          <w:sz w:val="28"/>
          <w:szCs w:val="28"/>
        </w:rPr>
        <w:t xml:space="preserve">фенолфталеин, </w:t>
      </w:r>
      <w:r w:rsidR="00D8266C" w:rsidRPr="0001645E">
        <w:rPr>
          <w:sz w:val="28"/>
          <w:szCs w:val="28"/>
        </w:rPr>
        <w:t>сульфат меди CuSO</w:t>
      </w:r>
      <w:r w:rsidR="00D8266C">
        <w:rPr>
          <w:sz w:val="28"/>
          <w:szCs w:val="28"/>
          <w:vertAlign w:val="subscript"/>
        </w:rPr>
        <w:t>4</w:t>
      </w:r>
      <w:r w:rsidR="00D8266C" w:rsidRPr="0001645E">
        <w:rPr>
          <w:sz w:val="28"/>
          <w:szCs w:val="28"/>
        </w:rPr>
        <w:t xml:space="preserve">.  </w:t>
      </w:r>
    </w:p>
    <w:p w:rsidR="00A05AF5" w:rsidRPr="0001645E" w:rsidRDefault="00A05AF5" w:rsidP="00D8266C">
      <w:pPr>
        <w:jc w:val="both"/>
        <w:rPr>
          <w:sz w:val="28"/>
          <w:szCs w:val="28"/>
        </w:rPr>
      </w:pPr>
      <w:r w:rsidRPr="0001645E">
        <w:rPr>
          <w:sz w:val="28"/>
          <w:szCs w:val="28"/>
        </w:rPr>
        <w:t xml:space="preserve">  </w:t>
      </w:r>
      <w:r w:rsidR="00D8266C">
        <w:rPr>
          <w:sz w:val="28"/>
          <w:szCs w:val="28"/>
        </w:rPr>
        <w:tab/>
      </w:r>
      <w:r w:rsidRPr="0001645E">
        <w:rPr>
          <w:sz w:val="28"/>
          <w:szCs w:val="28"/>
        </w:rPr>
        <w:t xml:space="preserve">Ход работы: </w:t>
      </w:r>
    </w:p>
    <w:p w:rsidR="00A05AF5" w:rsidRPr="0001645E" w:rsidRDefault="00D8266C" w:rsidP="00A05AF5">
      <w:pPr>
        <w:jc w:val="both"/>
        <w:rPr>
          <w:sz w:val="28"/>
          <w:szCs w:val="28"/>
        </w:rPr>
      </w:pPr>
      <w:r>
        <w:rPr>
          <w:sz w:val="28"/>
          <w:szCs w:val="28"/>
        </w:rPr>
        <w:t xml:space="preserve">1. </w:t>
      </w:r>
      <w:r w:rsidR="00A05AF5" w:rsidRPr="0001645E">
        <w:rPr>
          <w:sz w:val="28"/>
          <w:szCs w:val="28"/>
        </w:rPr>
        <w:t>В пробирк</w:t>
      </w:r>
      <w:r w:rsidR="00B41F27">
        <w:rPr>
          <w:sz w:val="28"/>
          <w:szCs w:val="28"/>
        </w:rPr>
        <w:t>у</w:t>
      </w:r>
      <w:r w:rsidR="00A05AF5" w:rsidRPr="0001645E">
        <w:rPr>
          <w:sz w:val="28"/>
          <w:szCs w:val="28"/>
        </w:rPr>
        <w:t xml:space="preserve"> положите </w:t>
      </w:r>
      <w:r w:rsidR="00D6389F">
        <w:rPr>
          <w:sz w:val="28"/>
          <w:szCs w:val="28"/>
        </w:rPr>
        <w:t>небольшой кусочек мела и добавьте раствор соляной кислоты.</w:t>
      </w:r>
      <w:r w:rsidR="00A05AF5" w:rsidRPr="0001645E">
        <w:rPr>
          <w:sz w:val="28"/>
          <w:szCs w:val="28"/>
        </w:rPr>
        <w:t xml:space="preserve"> Что замечаете? </w:t>
      </w:r>
      <w:r w:rsidR="00D6389F">
        <w:rPr>
          <w:sz w:val="28"/>
          <w:szCs w:val="28"/>
        </w:rPr>
        <w:t>Какой газ выделяется?</w:t>
      </w:r>
      <w:r w:rsidR="00A05AF5" w:rsidRPr="0001645E">
        <w:rPr>
          <w:sz w:val="28"/>
          <w:szCs w:val="28"/>
        </w:rPr>
        <w:t xml:space="preserve"> </w:t>
      </w:r>
    </w:p>
    <w:p w:rsidR="00D8266C" w:rsidRPr="0001645E" w:rsidRDefault="00D8266C" w:rsidP="00D8266C">
      <w:pPr>
        <w:jc w:val="both"/>
        <w:rPr>
          <w:sz w:val="28"/>
          <w:szCs w:val="28"/>
        </w:rPr>
      </w:pPr>
      <w:r>
        <w:rPr>
          <w:sz w:val="28"/>
          <w:szCs w:val="28"/>
        </w:rPr>
        <w:t>2</w:t>
      </w:r>
      <w:r w:rsidRPr="0001645E">
        <w:rPr>
          <w:sz w:val="28"/>
          <w:szCs w:val="28"/>
        </w:rPr>
        <w:t xml:space="preserve">. В пробирку налейте 2-3 мл раствора щелочи и добавьте несколько капель фенолфталеина. </w:t>
      </w:r>
      <w:r w:rsidR="00D6389F">
        <w:rPr>
          <w:sz w:val="28"/>
          <w:szCs w:val="28"/>
        </w:rPr>
        <w:t xml:space="preserve">Затем добавьте 1-2 мл серной кислоты. </w:t>
      </w:r>
      <w:r w:rsidRPr="0001645E">
        <w:rPr>
          <w:sz w:val="28"/>
          <w:szCs w:val="28"/>
        </w:rPr>
        <w:t>Что наблюдаете?</w:t>
      </w:r>
      <w:r w:rsidR="00D6389F">
        <w:rPr>
          <w:sz w:val="28"/>
          <w:szCs w:val="28"/>
        </w:rPr>
        <w:t xml:space="preserve"> Почему раствор обесцветился? </w:t>
      </w:r>
      <w:r w:rsidRPr="0001645E">
        <w:rPr>
          <w:sz w:val="28"/>
          <w:szCs w:val="28"/>
        </w:rPr>
        <w:t xml:space="preserve"> </w:t>
      </w:r>
    </w:p>
    <w:p w:rsidR="00D8266C" w:rsidRPr="0001645E" w:rsidRDefault="00D6389F" w:rsidP="00D8266C">
      <w:pPr>
        <w:jc w:val="both"/>
        <w:rPr>
          <w:sz w:val="28"/>
          <w:szCs w:val="28"/>
        </w:rPr>
      </w:pPr>
      <w:r>
        <w:rPr>
          <w:sz w:val="28"/>
          <w:szCs w:val="28"/>
        </w:rPr>
        <w:t>3</w:t>
      </w:r>
      <w:r w:rsidR="00D8266C" w:rsidRPr="0001645E">
        <w:rPr>
          <w:sz w:val="28"/>
          <w:szCs w:val="28"/>
        </w:rPr>
        <w:t xml:space="preserve">. </w:t>
      </w:r>
      <w:r>
        <w:rPr>
          <w:sz w:val="28"/>
          <w:szCs w:val="28"/>
        </w:rPr>
        <w:t>В</w:t>
      </w:r>
      <w:r w:rsidR="00D8266C" w:rsidRPr="0001645E">
        <w:rPr>
          <w:sz w:val="28"/>
          <w:szCs w:val="28"/>
        </w:rPr>
        <w:t xml:space="preserve"> пробирку с 2-3 мл раствора сульфата меди прилейте 1-2 мл раствора щелочи. Что наблюдаете?  </w:t>
      </w:r>
    </w:p>
    <w:p w:rsidR="00D8266C" w:rsidRPr="0001645E" w:rsidRDefault="00D6389F" w:rsidP="00D8266C">
      <w:pPr>
        <w:jc w:val="both"/>
        <w:rPr>
          <w:sz w:val="28"/>
          <w:szCs w:val="28"/>
        </w:rPr>
      </w:pPr>
      <w:r>
        <w:rPr>
          <w:sz w:val="28"/>
          <w:szCs w:val="28"/>
        </w:rPr>
        <w:t>4</w:t>
      </w:r>
      <w:r w:rsidR="00D8266C" w:rsidRPr="0001645E">
        <w:rPr>
          <w:sz w:val="28"/>
          <w:szCs w:val="28"/>
        </w:rPr>
        <w:t>. Объясните результаты наблюдений, напишите уравнения реакций в молекулярной</w:t>
      </w:r>
      <w:r>
        <w:rPr>
          <w:sz w:val="28"/>
          <w:szCs w:val="28"/>
        </w:rPr>
        <w:t>, полной и сокращенной</w:t>
      </w:r>
      <w:r w:rsidR="00D8266C" w:rsidRPr="0001645E">
        <w:rPr>
          <w:sz w:val="28"/>
          <w:szCs w:val="28"/>
        </w:rPr>
        <w:t xml:space="preserve"> ионной формах. </w:t>
      </w:r>
    </w:p>
    <w:p w:rsidR="00A05AF5" w:rsidRPr="0001645E" w:rsidRDefault="00A05AF5" w:rsidP="00D8266C">
      <w:pPr>
        <w:ind w:firstLine="708"/>
        <w:jc w:val="both"/>
        <w:rPr>
          <w:sz w:val="28"/>
          <w:szCs w:val="28"/>
        </w:rPr>
      </w:pPr>
      <w:r w:rsidRPr="0001645E">
        <w:rPr>
          <w:sz w:val="28"/>
          <w:szCs w:val="28"/>
        </w:rPr>
        <w:t>Сформулируйте общий вывод по работе</w:t>
      </w:r>
      <w:r w:rsidR="00CB3982">
        <w:rPr>
          <w:sz w:val="28"/>
          <w:szCs w:val="28"/>
        </w:rPr>
        <w:t>,</w:t>
      </w:r>
      <w:r w:rsidR="00CB3982" w:rsidRPr="00CB3982">
        <w:rPr>
          <w:sz w:val="28"/>
          <w:szCs w:val="28"/>
        </w:rPr>
        <w:t xml:space="preserve"> </w:t>
      </w:r>
      <w:r w:rsidR="00CB3982" w:rsidRPr="0001645E">
        <w:rPr>
          <w:sz w:val="28"/>
          <w:szCs w:val="28"/>
        </w:rPr>
        <w:t>уберите свое рабочее место.</w:t>
      </w:r>
    </w:p>
    <w:p w:rsidR="0096652D" w:rsidRDefault="0096652D" w:rsidP="00D8266C">
      <w:pPr>
        <w:spacing w:line="276" w:lineRule="auto"/>
        <w:jc w:val="center"/>
        <w:rPr>
          <w:b/>
          <w:sz w:val="32"/>
          <w:szCs w:val="28"/>
        </w:rPr>
      </w:pPr>
    </w:p>
    <w:p w:rsidR="00D8266C" w:rsidRDefault="00D8266C" w:rsidP="00D8266C">
      <w:pPr>
        <w:spacing w:line="276" w:lineRule="auto"/>
        <w:jc w:val="center"/>
        <w:rPr>
          <w:b/>
          <w:sz w:val="32"/>
          <w:szCs w:val="28"/>
        </w:rPr>
      </w:pPr>
      <w:r w:rsidRPr="00A05AF5">
        <w:rPr>
          <w:b/>
          <w:sz w:val="32"/>
          <w:szCs w:val="28"/>
        </w:rPr>
        <w:t>Л</w:t>
      </w:r>
      <w:r>
        <w:rPr>
          <w:b/>
          <w:sz w:val="32"/>
          <w:szCs w:val="28"/>
        </w:rPr>
        <w:t xml:space="preserve">абораторный опыт </w:t>
      </w:r>
    </w:p>
    <w:p w:rsidR="00D8266C" w:rsidRPr="00D8266C" w:rsidRDefault="00D8266C" w:rsidP="00D8266C">
      <w:pPr>
        <w:spacing w:line="276" w:lineRule="auto"/>
        <w:jc w:val="center"/>
        <w:rPr>
          <w:b/>
          <w:sz w:val="36"/>
          <w:szCs w:val="20"/>
        </w:rPr>
      </w:pPr>
      <w:r w:rsidRPr="00D8266C">
        <w:rPr>
          <w:b/>
          <w:sz w:val="36"/>
          <w:szCs w:val="20"/>
        </w:rPr>
        <w:t>«</w:t>
      </w:r>
      <w:r w:rsidRPr="00D8266C">
        <w:rPr>
          <w:b/>
          <w:sz w:val="32"/>
          <w:szCs w:val="20"/>
        </w:rPr>
        <w:t>Реакции обмена в водных растворах электролитов</w:t>
      </w:r>
      <w:r w:rsidRPr="00D8266C">
        <w:rPr>
          <w:b/>
          <w:sz w:val="36"/>
          <w:szCs w:val="20"/>
        </w:rPr>
        <w:t>»</w:t>
      </w:r>
    </w:p>
    <w:p w:rsidR="008E604C" w:rsidRPr="0001645E" w:rsidRDefault="008E604C" w:rsidP="00D81A8B">
      <w:pPr>
        <w:ind w:firstLine="708"/>
        <w:jc w:val="both"/>
        <w:rPr>
          <w:sz w:val="28"/>
          <w:szCs w:val="28"/>
        </w:rPr>
      </w:pPr>
      <w:r w:rsidRPr="0001645E">
        <w:rPr>
          <w:sz w:val="28"/>
          <w:szCs w:val="28"/>
        </w:rPr>
        <w:t xml:space="preserve">Цель: выяснить условия протекания химических реакций между растворами электролитов до конца. </w:t>
      </w:r>
    </w:p>
    <w:p w:rsidR="008E604C" w:rsidRPr="0001645E" w:rsidRDefault="008E604C" w:rsidP="00D81A8B">
      <w:pPr>
        <w:tabs>
          <w:tab w:val="left" w:pos="665"/>
        </w:tabs>
        <w:jc w:val="both"/>
        <w:rPr>
          <w:sz w:val="28"/>
          <w:szCs w:val="28"/>
        </w:rPr>
      </w:pPr>
      <w:r w:rsidRPr="0001645E">
        <w:rPr>
          <w:sz w:val="28"/>
          <w:szCs w:val="28"/>
        </w:rPr>
        <w:t xml:space="preserve">  </w:t>
      </w:r>
      <w:r>
        <w:rPr>
          <w:sz w:val="28"/>
          <w:szCs w:val="28"/>
        </w:rPr>
        <w:tab/>
      </w:r>
      <w:r w:rsidRPr="0001645E">
        <w:rPr>
          <w:sz w:val="28"/>
          <w:szCs w:val="28"/>
        </w:rPr>
        <w:t>Реактивы и оборудование: пробирки, стакан с Н</w:t>
      </w:r>
      <w:r w:rsidR="00D81A8B">
        <w:rPr>
          <w:sz w:val="28"/>
          <w:szCs w:val="28"/>
          <w:vertAlign w:val="subscript"/>
        </w:rPr>
        <w:t>2</w:t>
      </w:r>
      <w:r w:rsidRPr="0001645E">
        <w:rPr>
          <w:sz w:val="28"/>
          <w:szCs w:val="28"/>
        </w:rPr>
        <w:t xml:space="preserve">О, сульфат магния </w:t>
      </w:r>
      <w:r w:rsidRPr="0001645E">
        <w:rPr>
          <w:sz w:val="28"/>
          <w:szCs w:val="28"/>
        </w:rPr>
        <w:lastRenderedPageBreak/>
        <w:t>MgSO</w:t>
      </w:r>
      <w:r w:rsidR="00884A32">
        <w:rPr>
          <w:sz w:val="28"/>
          <w:szCs w:val="28"/>
          <w:vertAlign w:val="subscript"/>
        </w:rPr>
        <w:t>4</w:t>
      </w:r>
      <w:r w:rsidR="00884A32" w:rsidRPr="0001645E">
        <w:rPr>
          <w:sz w:val="28"/>
          <w:szCs w:val="28"/>
        </w:rPr>
        <w:t>, карбонат</w:t>
      </w:r>
      <w:r w:rsidRPr="0001645E">
        <w:rPr>
          <w:sz w:val="28"/>
          <w:szCs w:val="28"/>
        </w:rPr>
        <w:t xml:space="preserve"> калия K</w:t>
      </w:r>
      <w:r w:rsidR="00D81A8B">
        <w:rPr>
          <w:sz w:val="28"/>
          <w:szCs w:val="28"/>
          <w:vertAlign w:val="subscript"/>
        </w:rPr>
        <w:t>2</w:t>
      </w:r>
      <w:r w:rsidRPr="0001645E">
        <w:rPr>
          <w:sz w:val="28"/>
          <w:szCs w:val="28"/>
        </w:rPr>
        <w:t>CO</w:t>
      </w:r>
      <w:r w:rsidR="00D81A8B">
        <w:rPr>
          <w:sz w:val="28"/>
          <w:szCs w:val="28"/>
          <w:vertAlign w:val="subscript"/>
        </w:rPr>
        <w:t>3</w:t>
      </w:r>
      <w:r w:rsidRPr="0001645E">
        <w:rPr>
          <w:sz w:val="28"/>
          <w:szCs w:val="28"/>
        </w:rPr>
        <w:t>, карбонат натрия Na</w:t>
      </w:r>
      <w:r w:rsidR="00D81A8B">
        <w:rPr>
          <w:sz w:val="28"/>
          <w:szCs w:val="28"/>
          <w:vertAlign w:val="subscript"/>
        </w:rPr>
        <w:t>2</w:t>
      </w:r>
      <w:r w:rsidRPr="0001645E">
        <w:rPr>
          <w:sz w:val="28"/>
          <w:szCs w:val="28"/>
        </w:rPr>
        <w:t>CO</w:t>
      </w:r>
      <w:r w:rsidR="00D81A8B">
        <w:rPr>
          <w:sz w:val="28"/>
          <w:szCs w:val="28"/>
          <w:vertAlign w:val="subscript"/>
        </w:rPr>
        <w:t>3</w:t>
      </w:r>
      <w:r w:rsidRPr="0001645E">
        <w:rPr>
          <w:sz w:val="28"/>
          <w:szCs w:val="28"/>
        </w:rPr>
        <w:t xml:space="preserve">, гидроксид натрия </w:t>
      </w:r>
      <w:proofErr w:type="spellStart"/>
      <w:r w:rsidRPr="0001645E">
        <w:rPr>
          <w:sz w:val="28"/>
          <w:szCs w:val="28"/>
        </w:rPr>
        <w:t>NaOH</w:t>
      </w:r>
      <w:proofErr w:type="spellEnd"/>
      <w:r w:rsidRPr="0001645E">
        <w:rPr>
          <w:sz w:val="28"/>
          <w:szCs w:val="28"/>
        </w:rPr>
        <w:t xml:space="preserve">, соляная кислота </w:t>
      </w:r>
      <w:proofErr w:type="spellStart"/>
      <w:r w:rsidRPr="0001645E">
        <w:rPr>
          <w:sz w:val="28"/>
          <w:szCs w:val="28"/>
        </w:rPr>
        <w:t>HCl</w:t>
      </w:r>
      <w:proofErr w:type="spellEnd"/>
      <w:r w:rsidRPr="0001645E">
        <w:rPr>
          <w:sz w:val="28"/>
          <w:szCs w:val="28"/>
        </w:rPr>
        <w:t>, азотная кислота HNO</w:t>
      </w:r>
      <w:r w:rsidR="00D81A8B">
        <w:rPr>
          <w:sz w:val="28"/>
          <w:szCs w:val="28"/>
          <w:vertAlign w:val="subscript"/>
        </w:rPr>
        <w:t>3</w:t>
      </w:r>
      <w:r w:rsidRPr="0001645E">
        <w:rPr>
          <w:sz w:val="28"/>
          <w:szCs w:val="28"/>
        </w:rPr>
        <w:t xml:space="preserve">, фенолфталеин.  </w:t>
      </w:r>
    </w:p>
    <w:p w:rsidR="008E604C" w:rsidRPr="0001645E" w:rsidRDefault="008E604C" w:rsidP="00D81A8B">
      <w:pPr>
        <w:ind w:firstLine="708"/>
        <w:jc w:val="both"/>
        <w:rPr>
          <w:sz w:val="28"/>
          <w:szCs w:val="28"/>
        </w:rPr>
      </w:pPr>
      <w:r w:rsidRPr="0001645E">
        <w:rPr>
          <w:sz w:val="28"/>
          <w:szCs w:val="28"/>
        </w:rPr>
        <w:t xml:space="preserve">Ход работы: </w:t>
      </w:r>
    </w:p>
    <w:p w:rsidR="008E604C" w:rsidRPr="0001645E" w:rsidRDefault="008E604C" w:rsidP="008E604C">
      <w:pPr>
        <w:jc w:val="both"/>
        <w:rPr>
          <w:sz w:val="28"/>
          <w:szCs w:val="28"/>
        </w:rPr>
      </w:pPr>
      <w:r w:rsidRPr="0001645E">
        <w:rPr>
          <w:sz w:val="28"/>
          <w:szCs w:val="28"/>
        </w:rPr>
        <w:t xml:space="preserve">Опыт №1. Первое условие – выпадение осадка. </w:t>
      </w:r>
    </w:p>
    <w:p w:rsidR="008E604C" w:rsidRPr="0001645E" w:rsidRDefault="008E604C" w:rsidP="008E604C">
      <w:pPr>
        <w:jc w:val="both"/>
        <w:rPr>
          <w:sz w:val="28"/>
          <w:szCs w:val="28"/>
        </w:rPr>
      </w:pPr>
      <w:r w:rsidRPr="0001645E">
        <w:rPr>
          <w:sz w:val="28"/>
          <w:szCs w:val="28"/>
        </w:rPr>
        <w:t xml:space="preserve">В пробирку приготовьте 1 мл раствора сульфата магния. Добавьте к нему 1 мл раствора карбоната калия. Сделайте вывод, что наблюдаете. </w:t>
      </w:r>
    </w:p>
    <w:p w:rsidR="008E604C" w:rsidRPr="0001645E" w:rsidRDefault="008E604C" w:rsidP="008E604C">
      <w:pPr>
        <w:jc w:val="both"/>
        <w:rPr>
          <w:sz w:val="28"/>
          <w:szCs w:val="28"/>
        </w:rPr>
      </w:pPr>
      <w:r w:rsidRPr="0001645E">
        <w:rPr>
          <w:sz w:val="28"/>
          <w:szCs w:val="28"/>
        </w:rPr>
        <w:t xml:space="preserve">Составьте </w:t>
      </w:r>
      <w:r w:rsidR="00884A32" w:rsidRPr="0001645E">
        <w:rPr>
          <w:sz w:val="28"/>
          <w:szCs w:val="28"/>
        </w:rPr>
        <w:t>уравнение реакции ионного</w:t>
      </w:r>
      <w:r w:rsidRPr="0001645E">
        <w:rPr>
          <w:sz w:val="28"/>
          <w:szCs w:val="28"/>
        </w:rPr>
        <w:t xml:space="preserve"> </w:t>
      </w:r>
      <w:r w:rsidR="00884A32" w:rsidRPr="0001645E">
        <w:rPr>
          <w:sz w:val="28"/>
          <w:szCs w:val="28"/>
        </w:rPr>
        <w:t>обмена между</w:t>
      </w:r>
      <w:r w:rsidRPr="0001645E">
        <w:rPr>
          <w:sz w:val="28"/>
          <w:szCs w:val="28"/>
        </w:rPr>
        <w:t xml:space="preserve"> взятыми веществами. </w:t>
      </w:r>
    </w:p>
    <w:p w:rsidR="008E604C" w:rsidRPr="0001645E" w:rsidRDefault="008E604C" w:rsidP="008E604C">
      <w:pPr>
        <w:jc w:val="both"/>
        <w:rPr>
          <w:sz w:val="28"/>
          <w:szCs w:val="28"/>
        </w:rPr>
      </w:pPr>
      <w:r w:rsidRPr="0001645E">
        <w:rPr>
          <w:sz w:val="28"/>
          <w:szCs w:val="28"/>
        </w:rPr>
        <w:t xml:space="preserve">Опыт №2. </w:t>
      </w:r>
      <w:r w:rsidR="00884A32" w:rsidRPr="0001645E">
        <w:rPr>
          <w:sz w:val="28"/>
          <w:szCs w:val="28"/>
        </w:rPr>
        <w:t>Второе условие</w:t>
      </w:r>
      <w:r w:rsidRPr="0001645E">
        <w:rPr>
          <w:sz w:val="28"/>
          <w:szCs w:val="28"/>
        </w:rPr>
        <w:t xml:space="preserve"> – выделение газа. </w:t>
      </w:r>
    </w:p>
    <w:p w:rsidR="008E604C" w:rsidRPr="0001645E" w:rsidRDefault="00884A32" w:rsidP="008E604C">
      <w:pPr>
        <w:jc w:val="both"/>
        <w:rPr>
          <w:sz w:val="28"/>
          <w:szCs w:val="28"/>
        </w:rPr>
      </w:pPr>
      <w:r w:rsidRPr="0001645E">
        <w:rPr>
          <w:sz w:val="28"/>
          <w:szCs w:val="28"/>
        </w:rPr>
        <w:t>В пробирку</w:t>
      </w:r>
      <w:r w:rsidR="008E604C" w:rsidRPr="0001645E">
        <w:rPr>
          <w:sz w:val="28"/>
          <w:szCs w:val="28"/>
        </w:rPr>
        <w:t xml:space="preserve"> приготовьте 1 мл раствора карбоната натрия. Прилейте к нему несколько капель азотной кислоты. Сделайте вывод, что наблюдаете. </w:t>
      </w:r>
    </w:p>
    <w:p w:rsidR="008E604C" w:rsidRPr="0001645E" w:rsidRDefault="008E604C" w:rsidP="008E604C">
      <w:pPr>
        <w:jc w:val="both"/>
        <w:rPr>
          <w:sz w:val="28"/>
          <w:szCs w:val="28"/>
        </w:rPr>
      </w:pPr>
      <w:r w:rsidRPr="0001645E">
        <w:rPr>
          <w:sz w:val="28"/>
          <w:szCs w:val="28"/>
        </w:rPr>
        <w:t xml:space="preserve">Составьте </w:t>
      </w:r>
      <w:r w:rsidR="00884A32" w:rsidRPr="0001645E">
        <w:rPr>
          <w:sz w:val="28"/>
          <w:szCs w:val="28"/>
        </w:rPr>
        <w:t>уравнение реакции ионного</w:t>
      </w:r>
      <w:r w:rsidRPr="0001645E">
        <w:rPr>
          <w:sz w:val="28"/>
          <w:szCs w:val="28"/>
        </w:rPr>
        <w:t xml:space="preserve"> </w:t>
      </w:r>
      <w:r w:rsidR="00884A32" w:rsidRPr="0001645E">
        <w:rPr>
          <w:sz w:val="28"/>
          <w:szCs w:val="28"/>
        </w:rPr>
        <w:t>обмена между</w:t>
      </w:r>
      <w:r w:rsidRPr="0001645E">
        <w:rPr>
          <w:sz w:val="28"/>
          <w:szCs w:val="28"/>
        </w:rPr>
        <w:t xml:space="preserve"> взятыми веществами. </w:t>
      </w:r>
    </w:p>
    <w:p w:rsidR="008E604C" w:rsidRPr="0001645E" w:rsidRDefault="008E604C" w:rsidP="008E604C">
      <w:pPr>
        <w:jc w:val="both"/>
        <w:rPr>
          <w:sz w:val="28"/>
          <w:szCs w:val="28"/>
        </w:rPr>
      </w:pPr>
      <w:r w:rsidRPr="0001645E">
        <w:rPr>
          <w:sz w:val="28"/>
          <w:szCs w:val="28"/>
        </w:rPr>
        <w:t xml:space="preserve">Опыт №3. Третье условие -  образование воды. </w:t>
      </w:r>
    </w:p>
    <w:p w:rsidR="008E604C" w:rsidRPr="0001645E" w:rsidRDefault="008E604C" w:rsidP="008E604C">
      <w:pPr>
        <w:jc w:val="both"/>
        <w:rPr>
          <w:sz w:val="28"/>
          <w:szCs w:val="28"/>
        </w:rPr>
      </w:pPr>
      <w:r w:rsidRPr="0001645E">
        <w:rPr>
          <w:sz w:val="28"/>
          <w:szCs w:val="28"/>
        </w:rPr>
        <w:t xml:space="preserve">В пробирку налейте 1 мл раствора гидроксида натрия и добавьте несколько капель фенолфталеина. Какого цвета получился раствор? Далее к полученному раствору добавьте несколько капель соляной кислоты. Сделайте вывод, что наблюдаете. </w:t>
      </w:r>
    </w:p>
    <w:p w:rsidR="008E604C" w:rsidRPr="0001645E" w:rsidRDefault="008E604C" w:rsidP="008E604C">
      <w:pPr>
        <w:jc w:val="both"/>
        <w:rPr>
          <w:sz w:val="28"/>
          <w:szCs w:val="28"/>
        </w:rPr>
      </w:pPr>
      <w:r w:rsidRPr="0001645E">
        <w:rPr>
          <w:sz w:val="28"/>
          <w:szCs w:val="28"/>
        </w:rPr>
        <w:t xml:space="preserve">Составьте </w:t>
      </w:r>
      <w:r w:rsidR="00884A32" w:rsidRPr="0001645E">
        <w:rPr>
          <w:sz w:val="28"/>
          <w:szCs w:val="28"/>
        </w:rPr>
        <w:t>уравнение реакции ионного</w:t>
      </w:r>
      <w:r w:rsidRPr="0001645E">
        <w:rPr>
          <w:sz w:val="28"/>
          <w:szCs w:val="28"/>
        </w:rPr>
        <w:t xml:space="preserve"> </w:t>
      </w:r>
      <w:r w:rsidR="00884A32" w:rsidRPr="0001645E">
        <w:rPr>
          <w:sz w:val="28"/>
          <w:szCs w:val="28"/>
        </w:rPr>
        <w:t>обмена между</w:t>
      </w:r>
      <w:r w:rsidRPr="0001645E">
        <w:rPr>
          <w:sz w:val="28"/>
          <w:szCs w:val="28"/>
        </w:rPr>
        <w:t xml:space="preserve"> взятыми веществами. </w:t>
      </w:r>
    </w:p>
    <w:p w:rsidR="008E604C" w:rsidRPr="0001645E" w:rsidRDefault="008E604C" w:rsidP="00884A32">
      <w:pPr>
        <w:ind w:firstLine="708"/>
        <w:jc w:val="both"/>
        <w:rPr>
          <w:sz w:val="28"/>
          <w:szCs w:val="28"/>
        </w:rPr>
      </w:pPr>
      <w:r w:rsidRPr="0001645E">
        <w:rPr>
          <w:sz w:val="28"/>
          <w:szCs w:val="28"/>
        </w:rPr>
        <w:t xml:space="preserve">Заключение: Напишите уравнения реакции ионного обмена, сделайте общий вывод по работе, уберите свое рабочее место. </w:t>
      </w:r>
    </w:p>
    <w:p w:rsidR="00884A32" w:rsidRDefault="00884A32" w:rsidP="00A05AF5">
      <w:pPr>
        <w:spacing w:line="276" w:lineRule="auto"/>
        <w:jc w:val="both"/>
        <w:rPr>
          <w:sz w:val="28"/>
          <w:szCs w:val="28"/>
        </w:rPr>
      </w:pPr>
    </w:p>
    <w:p w:rsidR="009844E6" w:rsidRDefault="009844E6" w:rsidP="009844E6">
      <w:pPr>
        <w:spacing w:line="276" w:lineRule="auto"/>
        <w:jc w:val="center"/>
        <w:rPr>
          <w:b/>
          <w:sz w:val="32"/>
          <w:szCs w:val="28"/>
        </w:rPr>
      </w:pPr>
      <w:r w:rsidRPr="00A05AF5">
        <w:rPr>
          <w:b/>
          <w:sz w:val="32"/>
          <w:szCs w:val="28"/>
        </w:rPr>
        <w:t>Л</w:t>
      </w:r>
      <w:r>
        <w:rPr>
          <w:b/>
          <w:sz w:val="32"/>
          <w:szCs w:val="28"/>
        </w:rPr>
        <w:t xml:space="preserve">абораторный опыт </w:t>
      </w:r>
    </w:p>
    <w:p w:rsidR="009844E6" w:rsidRPr="0096652D" w:rsidRDefault="009844E6" w:rsidP="009844E6">
      <w:pPr>
        <w:spacing w:line="276" w:lineRule="auto"/>
        <w:jc w:val="center"/>
        <w:rPr>
          <w:b/>
          <w:color w:val="0070C0"/>
          <w:sz w:val="44"/>
          <w:szCs w:val="20"/>
        </w:rPr>
      </w:pPr>
      <w:r w:rsidRPr="0096652D">
        <w:rPr>
          <w:b/>
          <w:color w:val="0070C0"/>
          <w:sz w:val="44"/>
          <w:szCs w:val="20"/>
        </w:rPr>
        <w:t>«</w:t>
      </w:r>
      <w:r w:rsidRPr="0096652D">
        <w:rPr>
          <w:b/>
          <w:color w:val="0070C0"/>
          <w:sz w:val="32"/>
          <w:szCs w:val="20"/>
        </w:rPr>
        <w:t>Свойства металлов</w:t>
      </w:r>
      <w:r w:rsidRPr="0096652D">
        <w:rPr>
          <w:b/>
          <w:color w:val="0070C0"/>
          <w:sz w:val="44"/>
          <w:szCs w:val="20"/>
        </w:rPr>
        <w:t>»</w:t>
      </w:r>
    </w:p>
    <w:p w:rsidR="000546B7" w:rsidRPr="0001645E" w:rsidRDefault="000546B7" w:rsidP="000546B7">
      <w:pPr>
        <w:ind w:firstLine="708"/>
        <w:jc w:val="both"/>
        <w:rPr>
          <w:sz w:val="28"/>
          <w:szCs w:val="28"/>
        </w:rPr>
      </w:pPr>
      <w:r w:rsidRPr="0001645E">
        <w:rPr>
          <w:sz w:val="28"/>
          <w:szCs w:val="28"/>
        </w:rPr>
        <w:t xml:space="preserve">Цель: закрепление знаний по теме «Металлы», закрепление умений практически осуществлять последовательные превращения веществ. </w:t>
      </w:r>
    </w:p>
    <w:p w:rsidR="000546B7" w:rsidRPr="0001645E" w:rsidRDefault="000546B7" w:rsidP="000546B7">
      <w:pPr>
        <w:ind w:firstLine="708"/>
        <w:jc w:val="both"/>
        <w:rPr>
          <w:sz w:val="28"/>
          <w:szCs w:val="28"/>
        </w:rPr>
      </w:pPr>
      <w:r w:rsidRPr="0001645E">
        <w:rPr>
          <w:sz w:val="28"/>
          <w:szCs w:val="28"/>
        </w:rPr>
        <w:t xml:space="preserve">Оборудование и реактивы: штатив с пробирками, растворы гидроксида натрия, хлорида железа (III), хлорида алюминия, хлорида кальция, сульфат железа (III), сульфат натрия, сульфат алюминия, хлорид меди (II), хлорид железа (III), порошок оксида меди (II), соляная кислота, оксид кальция, вода, раствор карбоната натрия, оксид железа (III), сульфат меди.   </w:t>
      </w:r>
    </w:p>
    <w:p w:rsidR="000546B7" w:rsidRPr="0001645E" w:rsidRDefault="000546B7" w:rsidP="000546B7">
      <w:pPr>
        <w:ind w:firstLine="708"/>
        <w:jc w:val="both"/>
        <w:rPr>
          <w:sz w:val="28"/>
          <w:szCs w:val="28"/>
        </w:rPr>
      </w:pPr>
      <w:r w:rsidRPr="0001645E">
        <w:rPr>
          <w:sz w:val="28"/>
          <w:szCs w:val="28"/>
        </w:rPr>
        <w:t xml:space="preserve">Ход работы: Первый вариант выполняет из каждой задачи </w:t>
      </w:r>
      <w:proofErr w:type="gramStart"/>
      <w:r>
        <w:rPr>
          <w:sz w:val="28"/>
          <w:szCs w:val="28"/>
        </w:rPr>
        <w:t>пример</w:t>
      </w:r>
      <w:proofErr w:type="gramEnd"/>
      <w:r w:rsidRPr="0001645E">
        <w:rPr>
          <w:sz w:val="28"/>
          <w:szCs w:val="28"/>
        </w:rPr>
        <w:t xml:space="preserve"> а, второй – пример б. </w:t>
      </w:r>
    </w:p>
    <w:p w:rsidR="000546B7" w:rsidRPr="0001645E" w:rsidRDefault="000546B7" w:rsidP="000546B7">
      <w:pPr>
        <w:ind w:firstLine="708"/>
        <w:jc w:val="both"/>
        <w:rPr>
          <w:sz w:val="28"/>
          <w:szCs w:val="28"/>
        </w:rPr>
      </w:pPr>
      <w:r w:rsidRPr="0001645E">
        <w:rPr>
          <w:sz w:val="28"/>
          <w:szCs w:val="28"/>
        </w:rPr>
        <w:t xml:space="preserve">Инструкция </w:t>
      </w:r>
    </w:p>
    <w:p w:rsidR="000546B7" w:rsidRPr="0001645E" w:rsidRDefault="000546B7" w:rsidP="000546B7">
      <w:pPr>
        <w:jc w:val="both"/>
        <w:rPr>
          <w:sz w:val="28"/>
          <w:szCs w:val="28"/>
        </w:rPr>
      </w:pPr>
      <w:r w:rsidRPr="0001645E">
        <w:rPr>
          <w:sz w:val="28"/>
          <w:szCs w:val="28"/>
        </w:rPr>
        <w:t xml:space="preserve">1. Проведите теоретический анализ. Отберите   реактивы, которые   вам   потребуются   для   решения экспериментальной задачи. </w:t>
      </w:r>
    </w:p>
    <w:p w:rsidR="000546B7" w:rsidRPr="0001645E" w:rsidRDefault="000546B7" w:rsidP="000546B7">
      <w:pPr>
        <w:jc w:val="both"/>
        <w:rPr>
          <w:sz w:val="28"/>
          <w:szCs w:val="28"/>
        </w:rPr>
      </w:pPr>
      <w:r w:rsidRPr="0001645E">
        <w:rPr>
          <w:sz w:val="28"/>
          <w:szCs w:val="28"/>
        </w:rPr>
        <w:t xml:space="preserve">2. Напишите уравнение реакций. </w:t>
      </w:r>
    </w:p>
    <w:p w:rsidR="000546B7" w:rsidRPr="0001645E" w:rsidRDefault="000546B7" w:rsidP="000546B7">
      <w:pPr>
        <w:jc w:val="both"/>
        <w:rPr>
          <w:sz w:val="28"/>
          <w:szCs w:val="28"/>
        </w:rPr>
      </w:pPr>
      <w:r w:rsidRPr="0001645E">
        <w:rPr>
          <w:sz w:val="28"/>
          <w:szCs w:val="28"/>
        </w:rPr>
        <w:t xml:space="preserve">2. Составьте план эксперимента. Осуществите его. </w:t>
      </w:r>
    </w:p>
    <w:p w:rsidR="000546B7" w:rsidRPr="0001645E" w:rsidRDefault="000546B7" w:rsidP="000546B7">
      <w:pPr>
        <w:jc w:val="both"/>
        <w:rPr>
          <w:sz w:val="28"/>
          <w:szCs w:val="28"/>
        </w:rPr>
      </w:pPr>
      <w:r w:rsidRPr="0001645E">
        <w:rPr>
          <w:sz w:val="28"/>
          <w:szCs w:val="28"/>
        </w:rPr>
        <w:t xml:space="preserve">4. Опишите и объясните наблюдения. </w:t>
      </w:r>
    </w:p>
    <w:p w:rsidR="000546B7" w:rsidRPr="0001645E" w:rsidRDefault="000546B7" w:rsidP="000546B7">
      <w:pPr>
        <w:jc w:val="both"/>
        <w:rPr>
          <w:sz w:val="28"/>
          <w:szCs w:val="28"/>
        </w:rPr>
      </w:pPr>
      <w:r w:rsidRPr="0001645E">
        <w:rPr>
          <w:sz w:val="28"/>
          <w:szCs w:val="28"/>
        </w:rPr>
        <w:t xml:space="preserve">5. Сформулируйте вывод по работе. </w:t>
      </w:r>
    </w:p>
    <w:p w:rsidR="000546B7" w:rsidRPr="0001645E" w:rsidRDefault="000546B7" w:rsidP="000546B7">
      <w:pPr>
        <w:jc w:val="both"/>
        <w:rPr>
          <w:sz w:val="28"/>
          <w:szCs w:val="28"/>
        </w:rPr>
      </w:pPr>
      <w:r w:rsidRPr="000546B7">
        <w:rPr>
          <w:b/>
          <w:sz w:val="28"/>
          <w:szCs w:val="28"/>
        </w:rPr>
        <w:t>Задача 1.</w:t>
      </w:r>
      <w:r w:rsidRPr="0001645E">
        <w:rPr>
          <w:sz w:val="28"/>
          <w:szCs w:val="28"/>
        </w:rPr>
        <w:t xml:space="preserve"> Определите, в какой пробирке находится раствор каждой из солей: </w:t>
      </w:r>
    </w:p>
    <w:p w:rsidR="000546B7" w:rsidRPr="0001645E" w:rsidRDefault="000546B7" w:rsidP="000546B7">
      <w:pPr>
        <w:jc w:val="both"/>
        <w:rPr>
          <w:sz w:val="28"/>
          <w:szCs w:val="28"/>
        </w:rPr>
      </w:pPr>
      <w:r w:rsidRPr="0001645E">
        <w:rPr>
          <w:sz w:val="28"/>
          <w:szCs w:val="28"/>
        </w:rPr>
        <w:t xml:space="preserve">а) хлорида железа (III), хлорида алюминия, хлорида кальция. </w:t>
      </w:r>
    </w:p>
    <w:p w:rsidR="000546B7" w:rsidRPr="0001645E" w:rsidRDefault="000546B7" w:rsidP="000546B7">
      <w:pPr>
        <w:jc w:val="both"/>
        <w:rPr>
          <w:sz w:val="28"/>
          <w:szCs w:val="28"/>
        </w:rPr>
      </w:pPr>
      <w:r w:rsidRPr="0001645E">
        <w:rPr>
          <w:sz w:val="28"/>
          <w:szCs w:val="28"/>
        </w:rPr>
        <w:t xml:space="preserve">б) сульфат железа (III), сульфат натрия, сульфат алюминия. </w:t>
      </w:r>
    </w:p>
    <w:p w:rsidR="000546B7" w:rsidRPr="0001645E" w:rsidRDefault="000546B7" w:rsidP="000546B7">
      <w:pPr>
        <w:jc w:val="both"/>
        <w:rPr>
          <w:sz w:val="28"/>
          <w:szCs w:val="28"/>
        </w:rPr>
      </w:pPr>
      <w:r w:rsidRPr="000546B7">
        <w:rPr>
          <w:b/>
          <w:sz w:val="28"/>
          <w:szCs w:val="28"/>
        </w:rPr>
        <w:t>Задача 2.</w:t>
      </w:r>
      <w:r w:rsidRPr="0001645E">
        <w:rPr>
          <w:sz w:val="28"/>
          <w:szCs w:val="28"/>
        </w:rPr>
        <w:t xml:space="preserve"> Используя необходимые реактивы, получите: </w:t>
      </w:r>
    </w:p>
    <w:p w:rsidR="000546B7" w:rsidRPr="0001645E" w:rsidRDefault="000546B7" w:rsidP="000546B7">
      <w:pPr>
        <w:jc w:val="both"/>
        <w:rPr>
          <w:sz w:val="28"/>
          <w:szCs w:val="28"/>
        </w:rPr>
      </w:pPr>
      <w:r w:rsidRPr="0001645E">
        <w:rPr>
          <w:sz w:val="28"/>
          <w:szCs w:val="28"/>
        </w:rPr>
        <w:t xml:space="preserve">а) хлорид меди (II) </w:t>
      </w:r>
    </w:p>
    <w:p w:rsidR="000546B7" w:rsidRPr="0001645E" w:rsidRDefault="000546B7" w:rsidP="000546B7">
      <w:pPr>
        <w:jc w:val="both"/>
        <w:rPr>
          <w:sz w:val="28"/>
          <w:szCs w:val="28"/>
        </w:rPr>
      </w:pPr>
      <w:r w:rsidRPr="0001645E">
        <w:rPr>
          <w:sz w:val="28"/>
          <w:szCs w:val="28"/>
        </w:rPr>
        <w:lastRenderedPageBreak/>
        <w:t xml:space="preserve">б) хлорид железа (III) </w:t>
      </w:r>
    </w:p>
    <w:p w:rsidR="000546B7" w:rsidRPr="0001645E" w:rsidRDefault="000546B7" w:rsidP="000546B7">
      <w:pPr>
        <w:jc w:val="both"/>
        <w:rPr>
          <w:sz w:val="28"/>
          <w:szCs w:val="28"/>
        </w:rPr>
      </w:pPr>
      <w:r w:rsidRPr="000546B7">
        <w:rPr>
          <w:b/>
          <w:sz w:val="28"/>
          <w:szCs w:val="28"/>
        </w:rPr>
        <w:t>Задача 3.</w:t>
      </w:r>
      <w:r w:rsidRPr="0001645E">
        <w:rPr>
          <w:sz w:val="28"/>
          <w:szCs w:val="28"/>
        </w:rPr>
        <w:t xml:space="preserve"> Проведите реакции, с помощью которых можно осуществить следующие превращения: </w:t>
      </w:r>
    </w:p>
    <w:p w:rsidR="000546B7" w:rsidRPr="00F87902" w:rsidRDefault="000546B7" w:rsidP="000546B7">
      <w:pPr>
        <w:jc w:val="both"/>
        <w:rPr>
          <w:sz w:val="28"/>
          <w:szCs w:val="28"/>
        </w:rPr>
      </w:pPr>
      <w:r w:rsidRPr="0001645E">
        <w:rPr>
          <w:sz w:val="28"/>
          <w:szCs w:val="28"/>
        </w:rPr>
        <w:t>а</w:t>
      </w:r>
      <w:r w:rsidRPr="00F87902">
        <w:rPr>
          <w:sz w:val="28"/>
          <w:szCs w:val="28"/>
        </w:rPr>
        <w:t xml:space="preserve">) </w:t>
      </w:r>
      <w:r w:rsidRPr="000546B7">
        <w:rPr>
          <w:sz w:val="28"/>
          <w:szCs w:val="28"/>
          <w:lang w:val="en-US"/>
        </w:rPr>
        <w:t>CaO</w:t>
      </w:r>
      <w:r w:rsidRPr="00F87902">
        <w:rPr>
          <w:sz w:val="28"/>
          <w:szCs w:val="28"/>
        </w:rPr>
        <w:t xml:space="preserve"> → </w:t>
      </w:r>
      <w:r w:rsidRPr="000546B7">
        <w:rPr>
          <w:sz w:val="28"/>
          <w:szCs w:val="28"/>
          <w:lang w:val="en-US"/>
        </w:rPr>
        <w:t>Ca</w:t>
      </w:r>
      <w:r w:rsidRPr="00F87902">
        <w:rPr>
          <w:sz w:val="28"/>
          <w:szCs w:val="28"/>
        </w:rPr>
        <w:t>(</w:t>
      </w:r>
      <w:r w:rsidRPr="000546B7">
        <w:rPr>
          <w:sz w:val="28"/>
          <w:szCs w:val="28"/>
          <w:lang w:val="en-US"/>
        </w:rPr>
        <w:t>OH</w:t>
      </w:r>
      <w:r w:rsidRPr="00F87902">
        <w:rPr>
          <w:sz w:val="28"/>
          <w:szCs w:val="28"/>
        </w:rPr>
        <w:t>)</w:t>
      </w:r>
      <w:r w:rsidRPr="00F87902">
        <w:rPr>
          <w:sz w:val="28"/>
          <w:szCs w:val="28"/>
          <w:vertAlign w:val="subscript"/>
        </w:rPr>
        <w:t>2</w:t>
      </w:r>
      <w:r w:rsidRPr="00F87902">
        <w:rPr>
          <w:sz w:val="28"/>
          <w:szCs w:val="28"/>
        </w:rPr>
        <w:t xml:space="preserve"> → </w:t>
      </w:r>
      <w:r w:rsidRPr="000546B7">
        <w:rPr>
          <w:sz w:val="28"/>
          <w:szCs w:val="28"/>
          <w:lang w:val="en-US"/>
        </w:rPr>
        <w:t>CaCO</w:t>
      </w:r>
      <w:r w:rsidRPr="00F87902">
        <w:rPr>
          <w:sz w:val="28"/>
          <w:szCs w:val="28"/>
          <w:vertAlign w:val="subscript"/>
        </w:rPr>
        <w:t>3</w:t>
      </w:r>
      <w:r w:rsidRPr="00F87902">
        <w:rPr>
          <w:sz w:val="28"/>
          <w:szCs w:val="28"/>
        </w:rPr>
        <w:t xml:space="preserve"> </w:t>
      </w:r>
    </w:p>
    <w:p w:rsidR="000546B7" w:rsidRPr="0001645E" w:rsidRDefault="000546B7" w:rsidP="000546B7">
      <w:pPr>
        <w:jc w:val="both"/>
        <w:rPr>
          <w:sz w:val="28"/>
          <w:szCs w:val="28"/>
        </w:rPr>
      </w:pPr>
      <w:r w:rsidRPr="0001645E">
        <w:rPr>
          <w:sz w:val="28"/>
          <w:szCs w:val="28"/>
        </w:rPr>
        <w:t>б) CuCl</w:t>
      </w:r>
      <w:r>
        <w:rPr>
          <w:sz w:val="28"/>
          <w:szCs w:val="28"/>
          <w:vertAlign w:val="subscript"/>
        </w:rPr>
        <w:t>2</w:t>
      </w:r>
      <w:r w:rsidRPr="0001645E">
        <w:rPr>
          <w:sz w:val="28"/>
          <w:szCs w:val="28"/>
        </w:rPr>
        <w:t xml:space="preserve"> → </w:t>
      </w:r>
      <w:proofErr w:type="spellStart"/>
      <w:r w:rsidRPr="0001645E">
        <w:rPr>
          <w:sz w:val="28"/>
          <w:szCs w:val="28"/>
        </w:rPr>
        <w:t>Cu</w:t>
      </w:r>
      <w:proofErr w:type="spellEnd"/>
      <w:r w:rsidRPr="0001645E">
        <w:rPr>
          <w:sz w:val="28"/>
          <w:szCs w:val="28"/>
        </w:rPr>
        <w:t>(OH)</w:t>
      </w:r>
      <w:r>
        <w:rPr>
          <w:sz w:val="28"/>
          <w:szCs w:val="28"/>
          <w:vertAlign w:val="subscript"/>
        </w:rPr>
        <w:t>2</w:t>
      </w:r>
      <w:r w:rsidRPr="0001645E">
        <w:rPr>
          <w:sz w:val="28"/>
          <w:szCs w:val="28"/>
        </w:rPr>
        <w:t xml:space="preserve"> →</w:t>
      </w:r>
      <w:proofErr w:type="spellStart"/>
      <w:r w:rsidRPr="0001645E">
        <w:rPr>
          <w:sz w:val="28"/>
          <w:szCs w:val="28"/>
        </w:rPr>
        <w:t>CuO</w:t>
      </w:r>
      <w:proofErr w:type="spellEnd"/>
      <w:r w:rsidRPr="0001645E">
        <w:rPr>
          <w:sz w:val="28"/>
          <w:szCs w:val="28"/>
        </w:rPr>
        <w:t xml:space="preserve"> </w:t>
      </w:r>
    </w:p>
    <w:p w:rsidR="000546B7" w:rsidRPr="0001645E" w:rsidRDefault="000546B7" w:rsidP="000546B7">
      <w:pPr>
        <w:ind w:firstLine="708"/>
        <w:jc w:val="both"/>
        <w:rPr>
          <w:sz w:val="28"/>
          <w:szCs w:val="28"/>
        </w:rPr>
      </w:pPr>
      <w:r w:rsidRPr="0001645E">
        <w:rPr>
          <w:sz w:val="28"/>
          <w:szCs w:val="28"/>
        </w:rPr>
        <w:t xml:space="preserve">Уберите рабочее место и по итогам проведенных опытов, сделайте выводы. </w:t>
      </w:r>
    </w:p>
    <w:p w:rsidR="009844E6" w:rsidRDefault="009844E6" w:rsidP="00A05AF5">
      <w:pPr>
        <w:spacing w:line="276" w:lineRule="auto"/>
        <w:jc w:val="both"/>
        <w:rPr>
          <w:sz w:val="28"/>
          <w:szCs w:val="28"/>
        </w:rPr>
      </w:pPr>
    </w:p>
    <w:p w:rsidR="000546B7" w:rsidRPr="0096652D" w:rsidRDefault="000546B7" w:rsidP="000546B7">
      <w:pPr>
        <w:spacing w:line="276" w:lineRule="auto"/>
        <w:jc w:val="center"/>
        <w:rPr>
          <w:b/>
          <w:sz w:val="32"/>
          <w:szCs w:val="28"/>
        </w:rPr>
      </w:pPr>
      <w:r w:rsidRPr="0096652D">
        <w:rPr>
          <w:b/>
          <w:sz w:val="32"/>
          <w:szCs w:val="28"/>
        </w:rPr>
        <w:t xml:space="preserve">Лабораторный опыт </w:t>
      </w:r>
    </w:p>
    <w:p w:rsidR="00A26FCC" w:rsidRPr="0096652D" w:rsidRDefault="00A26FCC" w:rsidP="00A26FCC">
      <w:pPr>
        <w:spacing w:line="276" w:lineRule="auto"/>
        <w:jc w:val="center"/>
        <w:rPr>
          <w:b/>
          <w:color w:val="0070C0"/>
          <w:sz w:val="44"/>
          <w:szCs w:val="20"/>
        </w:rPr>
      </w:pPr>
      <w:r w:rsidRPr="0096652D">
        <w:rPr>
          <w:b/>
          <w:color w:val="0070C0"/>
          <w:sz w:val="44"/>
          <w:szCs w:val="20"/>
        </w:rPr>
        <w:t>«</w:t>
      </w:r>
      <w:r w:rsidRPr="0096652D">
        <w:rPr>
          <w:b/>
          <w:color w:val="0070C0"/>
          <w:sz w:val="32"/>
          <w:szCs w:val="20"/>
        </w:rPr>
        <w:t>Свойства неметаллов</w:t>
      </w:r>
      <w:r w:rsidRPr="0096652D">
        <w:rPr>
          <w:b/>
          <w:color w:val="0070C0"/>
          <w:sz w:val="44"/>
          <w:szCs w:val="20"/>
        </w:rPr>
        <w:t>»</w:t>
      </w:r>
    </w:p>
    <w:p w:rsidR="00A26FCC" w:rsidRPr="0001645E" w:rsidRDefault="00A26FCC" w:rsidP="00A26FCC">
      <w:pPr>
        <w:ind w:firstLine="708"/>
        <w:jc w:val="both"/>
        <w:rPr>
          <w:sz w:val="28"/>
          <w:szCs w:val="28"/>
        </w:rPr>
      </w:pPr>
      <w:r w:rsidRPr="0001645E">
        <w:rPr>
          <w:sz w:val="28"/>
          <w:szCs w:val="28"/>
        </w:rPr>
        <w:t>Цель: закрепление знаний по теме «</w:t>
      </w:r>
      <w:r>
        <w:rPr>
          <w:sz w:val="28"/>
          <w:szCs w:val="28"/>
        </w:rPr>
        <w:t>Нем</w:t>
      </w:r>
      <w:r w:rsidRPr="0001645E">
        <w:rPr>
          <w:sz w:val="28"/>
          <w:szCs w:val="28"/>
        </w:rPr>
        <w:t xml:space="preserve">еталлы», закрепление умений практически осуществлять последовательные превращения веществ. </w:t>
      </w:r>
    </w:p>
    <w:p w:rsidR="00542D56" w:rsidRPr="00333792" w:rsidRDefault="00542D56" w:rsidP="00542D56">
      <w:pPr>
        <w:ind w:firstLine="708"/>
        <w:jc w:val="both"/>
        <w:rPr>
          <w:sz w:val="28"/>
          <w:szCs w:val="28"/>
        </w:rPr>
      </w:pPr>
      <w:r w:rsidRPr="00333792">
        <w:rPr>
          <w:sz w:val="28"/>
          <w:szCs w:val="28"/>
        </w:rPr>
        <w:t>Оборудование и реактивы: штатив с пробирками, растворы карбоната натрия, хлорида бария, аммиака, перманганата калия, сульфата натрия, соляной кислоты. Серная кислота(</w:t>
      </w:r>
      <w:proofErr w:type="spellStart"/>
      <w:r w:rsidRPr="00333792">
        <w:rPr>
          <w:sz w:val="28"/>
          <w:szCs w:val="28"/>
        </w:rPr>
        <w:t>конц</w:t>
      </w:r>
      <w:proofErr w:type="spellEnd"/>
      <w:r w:rsidRPr="00333792">
        <w:rPr>
          <w:sz w:val="28"/>
          <w:szCs w:val="28"/>
        </w:rPr>
        <w:t>)</w:t>
      </w:r>
      <w:r>
        <w:rPr>
          <w:sz w:val="28"/>
          <w:szCs w:val="28"/>
        </w:rPr>
        <w:t>. Лакмус.</w:t>
      </w:r>
    </w:p>
    <w:p w:rsidR="00542D56" w:rsidRPr="004E1BA8" w:rsidRDefault="00542D56" w:rsidP="00542D56">
      <w:pPr>
        <w:shd w:val="clear" w:color="auto" w:fill="FFFFFF"/>
        <w:ind w:firstLine="708"/>
        <w:rPr>
          <w:rFonts w:eastAsia="Times New Roman"/>
          <w:color w:val="000000"/>
        </w:rPr>
      </w:pPr>
      <w:r w:rsidRPr="0001645E">
        <w:rPr>
          <w:sz w:val="28"/>
          <w:szCs w:val="28"/>
        </w:rPr>
        <w:t xml:space="preserve">Ход работы: </w:t>
      </w:r>
    </w:p>
    <w:p w:rsidR="00542D56" w:rsidRPr="00310310" w:rsidRDefault="00542D56" w:rsidP="00542D56">
      <w:pPr>
        <w:shd w:val="clear" w:color="auto" w:fill="FFFFFF"/>
        <w:jc w:val="both"/>
        <w:rPr>
          <w:rFonts w:eastAsia="Times New Roman"/>
          <w:color w:val="000000"/>
          <w:sz w:val="28"/>
        </w:rPr>
      </w:pPr>
      <w:r w:rsidRPr="00310310">
        <w:rPr>
          <w:rFonts w:eastAsia="Times New Roman"/>
          <w:color w:val="000000"/>
          <w:sz w:val="28"/>
        </w:rPr>
        <w:t>Опыт 1.  Соли угольной кислоты.</w:t>
      </w:r>
    </w:p>
    <w:p w:rsidR="00542D56" w:rsidRPr="00310310" w:rsidRDefault="00542D56" w:rsidP="00542D56">
      <w:pPr>
        <w:shd w:val="clear" w:color="auto" w:fill="FFFFFF"/>
        <w:jc w:val="both"/>
        <w:rPr>
          <w:rFonts w:eastAsia="Times New Roman"/>
          <w:color w:val="000000"/>
          <w:sz w:val="28"/>
        </w:rPr>
      </w:pPr>
      <w:r w:rsidRPr="00310310">
        <w:rPr>
          <w:rFonts w:eastAsia="Times New Roman"/>
          <w:color w:val="000000"/>
          <w:sz w:val="28"/>
        </w:rPr>
        <w:t>Получение малорастворим</w:t>
      </w:r>
      <w:r>
        <w:rPr>
          <w:rFonts w:eastAsia="Times New Roman"/>
          <w:color w:val="000000"/>
          <w:sz w:val="28"/>
        </w:rPr>
        <w:t>ого</w:t>
      </w:r>
      <w:r w:rsidRPr="00310310">
        <w:rPr>
          <w:rFonts w:eastAsia="Times New Roman"/>
          <w:color w:val="000000"/>
          <w:sz w:val="28"/>
        </w:rPr>
        <w:t xml:space="preserve"> карбонат</w:t>
      </w:r>
      <w:r>
        <w:rPr>
          <w:rFonts w:eastAsia="Times New Roman"/>
          <w:color w:val="000000"/>
          <w:sz w:val="28"/>
        </w:rPr>
        <w:t>а</w:t>
      </w:r>
      <w:r w:rsidRPr="00310310">
        <w:rPr>
          <w:rFonts w:eastAsia="Times New Roman"/>
          <w:color w:val="000000"/>
          <w:sz w:val="28"/>
        </w:rPr>
        <w:t xml:space="preserve"> бария. В 2 пробирк</w:t>
      </w:r>
      <w:r>
        <w:rPr>
          <w:rFonts w:eastAsia="Times New Roman"/>
          <w:color w:val="000000"/>
          <w:sz w:val="28"/>
        </w:rPr>
        <w:t>у</w:t>
      </w:r>
      <w:r w:rsidRPr="00310310">
        <w:rPr>
          <w:rFonts w:eastAsia="Times New Roman"/>
          <w:color w:val="000000"/>
          <w:sz w:val="28"/>
        </w:rPr>
        <w:t xml:space="preserve"> налейте 1-2 мл раствора карбоната натрия и прилейте пробирку раствор соли бария. Какого цвета осад</w:t>
      </w:r>
      <w:r>
        <w:rPr>
          <w:rFonts w:eastAsia="Times New Roman"/>
          <w:color w:val="000000"/>
          <w:sz w:val="28"/>
        </w:rPr>
        <w:t>о</w:t>
      </w:r>
      <w:r w:rsidRPr="00310310">
        <w:rPr>
          <w:rFonts w:eastAsia="Times New Roman"/>
          <w:color w:val="000000"/>
          <w:sz w:val="28"/>
        </w:rPr>
        <w:t xml:space="preserve">к Вы получили? </w:t>
      </w:r>
    </w:p>
    <w:p w:rsidR="00542D56" w:rsidRPr="00310310" w:rsidRDefault="00542D56" w:rsidP="00542D56">
      <w:pPr>
        <w:shd w:val="clear" w:color="auto" w:fill="FFFFFF"/>
        <w:jc w:val="both"/>
        <w:rPr>
          <w:rFonts w:eastAsia="Times New Roman"/>
          <w:color w:val="000000"/>
          <w:sz w:val="28"/>
        </w:rPr>
      </w:pPr>
      <w:r w:rsidRPr="00310310">
        <w:rPr>
          <w:rFonts w:eastAsia="Times New Roman"/>
          <w:color w:val="000000"/>
          <w:sz w:val="28"/>
        </w:rPr>
        <w:t>К полученн</w:t>
      </w:r>
      <w:r>
        <w:rPr>
          <w:rFonts w:eastAsia="Times New Roman"/>
          <w:color w:val="000000"/>
          <w:sz w:val="28"/>
        </w:rPr>
        <w:t>о</w:t>
      </w:r>
      <w:r w:rsidRPr="00310310">
        <w:rPr>
          <w:rFonts w:eastAsia="Times New Roman"/>
          <w:color w:val="000000"/>
          <w:sz w:val="28"/>
        </w:rPr>
        <w:t>м</w:t>
      </w:r>
      <w:r>
        <w:rPr>
          <w:rFonts w:eastAsia="Times New Roman"/>
          <w:color w:val="000000"/>
          <w:sz w:val="28"/>
        </w:rPr>
        <w:t>у</w:t>
      </w:r>
      <w:r w:rsidRPr="00310310">
        <w:rPr>
          <w:rFonts w:eastAsia="Times New Roman"/>
          <w:color w:val="000000"/>
          <w:sz w:val="28"/>
        </w:rPr>
        <w:t xml:space="preserve"> осадк</w:t>
      </w:r>
      <w:r>
        <w:rPr>
          <w:rFonts w:eastAsia="Times New Roman"/>
          <w:color w:val="000000"/>
          <w:sz w:val="28"/>
        </w:rPr>
        <w:t>у</w:t>
      </w:r>
      <w:r w:rsidRPr="00310310">
        <w:rPr>
          <w:rFonts w:eastAsia="Times New Roman"/>
          <w:color w:val="000000"/>
          <w:sz w:val="28"/>
        </w:rPr>
        <w:t xml:space="preserve"> прилейте 2-3 мл раствора уксусной кислоты. Что</w:t>
      </w:r>
      <w:r>
        <w:rPr>
          <w:rFonts w:eastAsia="Times New Roman"/>
          <w:color w:val="000000"/>
          <w:sz w:val="28"/>
        </w:rPr>
        <w:t xml:space="preserve"> </w:t>
      </w:r>
      <w:r w:rsidRPr="00310310">
        <w:rPr>
          <w:rFonts w:eastAsia="Times New Roman"/>
          <w:color w:val="000000"/>
          <w:sz w:val="28"/>
        </w:rPr>
        <w:t>наблюдается? Почему полученны</w:t>
      </w:r>
      <w:r>
        <w:rPr>
          <w:rFonts w:eastAsia="Times New Roman"/>
          <w:color w:val="000000"/>
          <w:sz w:val="28"/>
        </w:rPr>
        <w:t>й</w:t>
      </w:r>
      <w:r w:rsidRPr="00310310">
        <w:rPr>
          <w:rFonts w:eastAsia="Times New Roman"/>
          <w:color w:val="000000"/>
          <w:sz w:val="28"/>
        </w:rPr>
        <w:t xml:space="preserve"> карбонат растворил</w:t>
      </w:r>
      <w:r>
        <w:rPr>
          <w:rFonts w:eastAsia="Times New Roman"/>
          <w:color w:val="000000"/>
          <w:sz w:val="28"/>
        </w:rPr>
        <w:t>ся</w:t>
      </w:r>
      <w:r w:rsidRPr="00310310">
        <w:rPr>
          <w:rFonts w:eastAsia="Times New Roman"/>
          <w:color w:val="000000"/>
          <w:sz w:val="28"/>
        </w:rPr>
        <w:t xml:space="preserve"> в уксусной</w:t>
      </w:r>
      <w:r>
        <w:rPr>
          <w:rFonts w:eastAsia="Times New Roman"/>
          <w:color w:val="000000"/>
          <w:sz w:val="28"/>
        </w:rPr>
        <w:t xml:space="preserve"> </w:t>
      </w:r>
      <w:r w:rsidRPr="00310310">
        <w:rPr>
          <w:rFonts w:eastAsia="Times New Roman"/>
          <w:color w:val="000000"/>
          <w:sz w:val="28"/>
        </w:rPr>
        <w:t xml:space="preserve">кислоте? </w:t>
      </w:r>
    </w:p>
    <w:p w:rsidR="00542D56" w:rsidRPr="00310310" w:rsidRDefault="00542D56" w:rsidP="00542D56">
      <w:pPr>
        <w:shd w:val="clear" w:color="auto" w:fill="FFFFFF"/>
        <w:jc w:val="both"/>
        <w:rPr>
          <w:rFonts w:eastAsia="Times New Roman"/>
          <w:color w:val="000000"/>
          <w:sz w:val="28"/>
        </w:rPr>
      </w:pPr>
      <w:r w:rsidRPr="00310310">
        <w:rPr>
          <w:rFonts w:eastAsia="Times New Roman"/>
          <w:color w:val="000000"/>
          <w:sz w:val="28"/>
        </w:rPr>
        <w:t>Напишите уравнения реакций образования и растворения осадк</w:t>
      </w:r>
      <w:r>
        <w:rPr>
          <w:rFonts w:eastAsia="Times New Roman"/>
          <w:color w:val="000000"/>
          <w:sz w:val="28"/>
        </w:rPr>
        <w:t>а</w:t>
      </w:r>
      <w:r w:rsidRPr="00310310">
        <w:rPr>
          <w:rFonts w:eastAsia="Times New Roman"/>
          <w:color w:val="000000"/>
          <w:sz w:val="28"/>
        </w:rPr>
        <w:t>. Сделайте вывод о том, как можно отличить карбонатные породы от других пород?</w:t>
      </w:r>
    </w:p>
    <w:p w:rsidR="00542D56" w:rsidRPr="00310310" w:rsidRDefault="00542D56" w:rsidP="00542D56">
      <w:pPr>
        <w:shd w:val="clear" w:color="auto" w:fill="FFFFFF"/>
        <w:rPr>
          <w:rFonts w:eastAsia="Times New Roman"/>
          <w:color w:val="000000"/>
          <w:sz w:val="28"/>
        </w:rPr>
      </w:pPr>
      <w:r w:rsidRPr="00310310">
        <w:rPr>
          <w:rFonts w:eastAsia="Times New Roman"/>
          <w:color w:val="000000"/>
          <w:sz w:val="28"/>
        </w:rPr>
        <w:t>Опыт 2.  Свойства аммиака.</w:t>
      </w:r>
    </w:p>
    <w:p w:rsidR="00542D56" w:rsidRPr="00310310" w:rsidRDefault="00542D56" w:rsidP="00542D56">
      <w:pPr>
        <w:shd w:val="clear" w:color="auto" w:fill="FFFFFF"/>
        <w:jc w:val="both"/>
        <w:rPr>
          <w:rFonts w:eastAsia="Times New Roman"/>
          <w:color w:val="000000"/>
          <w:sz w:val="28"/>
        </w:rPr>
      </w:pPr>
      <w:r w:rsidRPr="00310310">
        <w:rPr>
          <w:rFonts w:eastAsia="Times New Roman"/>
          <w:color w:val="000000"/>
          <w:sz w:val="28"/>
        </w:rPr>
        <w:t>а) Налейте в пробирку 1-2 мл водного раствора аммиака и добавьте в нее 1-2 капли лакмуса. В какой цвет окрасится раствор? Какими кислотно-основными свойствами обладает NH</w:t>
      </w:r>
      <w:r>
        <w:rPr>
          <w:rFonts w:eastAsia="Times New Roman"/>
          <w:color w:val="000000"/>
          <w:sz w:val="28"/>
          <w:vertAlign w:val="subscript"/>
        </w:rPr>
        <w:t>4</w:t>
      </w:r>
      <w:r w:rsidRPr="00310310">
        <w:rPr>
          <w:rFonts w:eastAsia="Times New Roman"/>
          <w:color w:val="000000"/>
          <w:sz w:val="28"/>
        </w:rPr>
        <w:t xml:space="preserve">OH? Напишите уравнение диссоциации гидроксида аммония. </w:t>
      </w:r>
    </w:p>
    <w:p w:rsidR="00542D56" w:rsidRPr="00310310" w:rsidRDefault="00542D56" w:rsidP="00542D56">
      <w:pPr>
        <w:shd w:val="clear" w:color="auto" w:fill="FFFFFF"/>
        <w:jc w:val="both"/>
        <w:rPr>
          <w:rFonts w:eastAsia="Times New Roman"/>
          <w:color w:val="000000"/>
          <w:sz w:val="28"/>
        </w:rPr>
      </w:pPr>
      <w:r w:rsidRPr="00310310">
        <w:rPr>
          <w:rFonts w:eastAsia="Times New Roman"/>
          <w:color w:val="000000"/>
          <w:sz w:val="28"/>
        </w:rPr>
        <w:t>в) В пробирку налейте 1-2 мл раствора KMnO</w:t>
      </w:r>
      <w:r>
        <w:rPr>
          <w:rFonts w:eastAsia="Times New Roman"/>
          <w:color w:val="000000"/>
          <w:sz w:val="28"/>
          <w:vertAlign w:val="subscript"/>
        </w:rPr>
        <w:t>4</w:t>
      </w:r>
      <w:r w:rsidRPr="00310310">
        <w:rPr>
          <w:rFonts w:eastAsia="Times New Roman"/>
          <w:color w:val="000000"/>
          <w:sz w:val="28"/>
        </w:rPr>
        <w:t xml:space="preserve"> и столько же концент</w:t>
      </w:r>
      <w:r>
        <w:rPr>
          <w:rFonts w:eastAsia="Times New Roman"/>
          <w:color w:val="000000"/>
          <w:sz w:val="28"/>
        </w:rPr>
        <w:t>р</w:t>
      </w:r>
      <w:r w:rsidRPr="00310310">
        <w:rPr>
          <w:rFonts w:eastAsia="Times New Roman"/>
          <w:color w:val="000000"/>
          <w:sz w:val="28"/>
        </w:rPr>
        <w:t>ированного раствора аммиака. Смесь слегка подогрейте над газовой</w:t>
      </w:r>
      <w:r>
        <w:rPr>
          <w:rFonts w:eastAsia="Times New Roman"/>
          <w:color w:val="000000"/>
          <w:sz w:val="28"/>
        </w:rPr>
        <w:t xml:space="preserve"> </w:t>
      </w:r>
      <w:r w:rsidRPr="00310310">
        <w:rPr>
          <w:rFonts w:eastAsia="Times New Roman"/>
          <w:color w:val="000000"/>
          <w:sz w:val="28"/>
        </w:rPr>
        <w:t>горелкой</w:t>
      </w:r>
      <w:r>
        <w:rPr>
          <w:rFonts w:eastAsia="Times New Roman"/>
          <w:color w:val="000000"/>
          <w:sz w:val="28"/>
        </w:rPr>
        <w:t>.</w:t>
      </w:r>
      <w:r w:rsidRPr="00310310">
        <w:rPr>
          <w:rFonts w:eastAsia="Times New Roman"/>
          <w:color w:val="000000"/>
          <w:sz w:val="28"/>
        </w:rPr>
        <w:t xml:space="preserve"> Что произошло с окраской раствора? Напишите уравнение реакции, учитывая, что образовался азот и нерастворимый в воде оксид марганца(IV) </w:t>
      </w:r>
      <w:r>
        <w:rPr>
          <w:rFonts w:eastAsia="Times New Roman"/>
          <w:color w:val="000000"/>
          <w:sz w:val="28"/>
        </w:rPr>
        <w:t>–</w:t>
      </w:r>
      <w:r w:rsidRPr="00310310">
        <w:rPr>
          <w:rFonts w:eastAsia="Times New Roman"/>
          <w:color w:val="000000"/>
          <w:sz w:val="28"/>
        </w:rPr>
        <w:t xml:space="preserve"> MnO</w:t>
      </w:r>
      <w:r>
        <w:rPr>
          <w:rFonts w:eastAsia="Times New Roman"/>
          <w:color w:val="000000"/>
          <w:sz w:val="28"/>
          <w:vertAlign w:val="subscript"/>
        </w:rPr>
        <w:t>2</w:t>
      </w:r>
      <w:r w:rsidRPr="00310310">
        <w:rPr>
          <w:rFonts w:eastAsia="Times New Roman"/>
          <w:color w:val="000000"/>
          <w:sz w:val="28"/>
        </w:rPr>
        <w:t>. Составьте схему электронного баланса и укажите, какие свойства проявляет аммиак в этой реакции.</w:t>
      </w:r>
    </w:p>
    <w:p w:rsidR="00542D56" w:rsidRPr="00BD269E" w:rsidRDefault="00542D56" w:rsidP="00542D56">
      <w:pPr>
        <w:shd w:val="clear" w:color="auto" w:fill="FFFFFF"/>
        <w:jc w:val="both"/>
        <w:rPr>
          <w:rFonts w:eastAsia="Times New Roman"/>
          <w:color w:val="000000"/>
          <w:sz w:val="28"/>
        </w:rPr>
      </w:pPr>
      <w:r w:rsidRPr="00BD269E">
        <w:rPr>
          <w:rFonts w:eastAsia="Times New Roman"/>
          <w:color w:val="000000"/>
          <w:sz w:val="28"/>
        </w:rPr>
        <w:t xml:space="preserve">Опыт 3.  Качественная реакция на сульфат-ион. </w:t>
      </w:r>
    </w:p>
    <w:p w:rsidR="00542D56" w:rsidRPr="00BD269E" w:rsidRDefault="00542D56" w:rsidP="00542D56">
      <w:pPr>
        <w:shd w:val="clear" w:color="auto" w:fill="FFFFFF"/>
        <w:jc w:val="both"/>
        <w:rPr>
          <w:rFonts w:eastAsia="Times New Roman"/>
          <w:color w:val="000000"/>
          <w:sz w:val="28"/>
        </w:rPr>
      </w:pPr>
      <w:r w:rsidRPr="00BD269E">
        <w:rPr>
          <w:rFonts w:eastAsia="Times New Roman"/>
          <w:color w:val="000000"/>
          <w:sz w:val="28"/>
        </w:rPr>
        <w:t>Налейте в пробирку несколько капель растворимой соли серной кислоты и</w:t>
      </w:r>
      <w:r>
        <w:rPr>
          <w:rFonts w:eastAsia="Times New Roman"/>
          <w:color w:val="000000"/>
          <w:sz w:val="28"/>
        </w:rPr>
        <w:t xml:space="preserve"> </w:t>
      </w:r>
      <w:r w:rsidRPr="00BD269E">
        <w:rPr>
          <w:rFonts w:eastAsia="Times New Roman"/>
          <w:color w:val="000000"/>
          <w:sz w:val="28"/>
        </w:rPr>
        <w:t>добавьте раствор хлорида бария. Запишите наблюдения и укажите цвет выпавшего осадка. Напишите уравнение реакции в молекулярной и ионно-молекулярной формах.</w:t>
      </w:r>
      <w:r>
        <w:rPr>
          <w:rFonts w:eastAsia="Times New Roman"/>
          <w:color w:val="000000"/>
          <w:sz w:val="28"/>
        </w:rPr>
        <w:t xml:space="preserve"> </w:t>
      </w:r>
      <w:r w:rsidRPr="00BD269E">
        <w:rPr>
          <w:rFonts w:eastAsia="Times New Roman"/>
          <w:color w:val="000000"/>
          <w:sz w:val="28"/>
        </w:rPr>
        <w:t>Добавьте в пробирку 1-2 мл раствора соляной кислоты.</w:t>
      </w:r>
      <w:r>
        <w:rPr>
          <w:rFonts w:eastAsia="Times New Roman"/>
          <w:color w:val="000000"/>
          <w:sz w:val="28"/>
        </w:rPr>
        <w:t xml:space="preserve"> </w:t>
      </w:r>
      <w:r w:rsidRPr="00BD269E">
        <w:rPr>
          <w:rFonts w:eastAsia="Times New Roman"/>
          <w:color w:val="000000"/>
          <w:sz w:val="28"/>
        </w:rPr>
        <w:t>Наблюдается ли растворение осадка? Сделайте вывод по</w:t>
      </w:r>
      <w:r>
        <w:rPr>
          <w:rFonts w:eastAsia="Times New Roman"/>
          <w:color w:val="000000"/>
          <w:sz w:val="28"/>
        </w:rPr>
        <w:t xml:space="preserve"> </w:t>
      </w:r>
      <w:r w:rsidRPr="00BD269E">
        <w:rPr>
          <w:rFonts w:eastAsia="Times New Roman"/>
          <w:color w:val="000000"/>
          <w:sz w:val="28"/>
        </w:rPr>
        <w:t>результатам опыта.</w:t>
      </w:r>
    </w:p>
    <w:p w:rsidR="00542D56" w:rsidRPr="00BD269E" w:rsidRDefault="00542D56" w:rsidP="00542D56">
      <w:pPr>
        <w:shd w:val="clear" w:color="auto" w:fill="FFFFFF"/>
        <w:jc w:val="both"/>
        <w:rPr>
          <w:rFonts w:eastAsia="Times New Roman"/>
          <w:color w:val="000000"/>
          <w:sz w:val="28"/>
        </w:rPr>
      </w:pPr>
      <w:r w:rsidRPr="00BD269E">
        <w:rPr>
          <w:rFonts w:eastAsia="Times New Roman"/>
          <w:color w:val="000000"/>
          <w:sz w:val="28"/>
        </w:rPr>
        <w:t xml:space="preserve">Опыт </w:t>
      </w:r>
      <w:r>
        <w:rPr>
          <w:rFonts w:eastAsia="Times New Roman"/>
          <w:color w:val="000000"/>
          <w:sz w:val="28"/>
        </w:rPr>
        <w:t>4</w:t>
      </w:r>
      <w:r w:rsidRPr="00BD269E">
        <w:rPr>
          <w:rFonts w:eastAsia="Times New Roman"/>
          <w:color w:val="000000"/>
          <w:sz w:val="28"/>
        </w:rPr>
        <w:t xml:space="preserve">. </w:t>
      </w:r>
      <w:proofErr w:type="spellStart"/>
      <w:r w:rsidRPr="00BD269E">
        <w:rPr>
          <w:rFonts w:eastAsia="Times New Roman"/>
          <w:color w:val="000000"/>
          <w:sz w:val="28"/>
        </w:rPr>
        <w:t>Дегидратирующее</w:t>
      </w:r>
      <w:proofErr w:type="spellEnd"/>
      <w:r w:rsidRPr="00BD269E">
        <w:rPr>
          <w:rFonts w:eastAsia="Times New Roman"/>
          <w:color w:val="000000"/>
          <w:sz w:val="28"/>
        </w:rPr>
        <w:t xml:space="preserve"> действие серной кислоты.</w:t>
      </w:r>
    </w:p>
    <w:p w:rsidR="00542D56" w:rsidRPr="00BD269E" w:rsidRDefault="00542D56" w:rsidP="00542D56">
      <w:pPr>
        <w:shd w:val="clear" w:color="auto" w:fill="FFFFFF"/>
        <w:jc w:val="both"/>
        <w:rPr>
          <w:rFonts w:eastAsia="Times New Roman"/>
          <w:color w:val="000000"/>
          <w:sz w:val="28"/>
        </w:rPr>
      </w:pPr>
      <w:r w:rsidRPr="00BD269E">
        <w:rPr>
          <w:rFonts w:eastAsia="Times New Roman"/>
          <w:color w:val="000000"/>
          <w:sz w:val="28"/>
        </w:rPr>
        <w:lastRenderedPageBreak/>
        <w:t>Стеклянной палочкой, смоченной концен</w:t>
      </w:r>
      <w:bookmarkStart w:id="0" w:name="_GoBack"/>
      <w:bookmarkEnd w:id="0"/>
      <w:r w:rsidRPr="00BD269E">
        <w:rPr>
          <w:rFonts w:eastAsia="Times New Roman"/>
          <w:color w:val="000000"/>
          <w:sz w:val="28"/>
        </w:rPr>
        <w:t>трированным раствором серной кислоты, напишите что-нибудь на полоске</w:t>
      </w:r>
      <w:r>
        <w:rPr>
          <w:rFonts w:eastAsia="Times New Roman"/>
          <w:color w:val="000000"/>
          <w:sz w:val="28"/>
        </w:rPr>
        <w:t xml:space="preserve"> </w:t>
      </w:r>
      <w:r w:rsidRPr="00BD269E">
        <w:rPr>
          <w:rFonts w:eastAsia="Times New Roman"/>
          <w:color w:val="000000"/>
          <w:sz w:val="28"/>
        </w:rPr>
        <w:t>фильтровальной бумаги. Осторожно нагрейте бумагу, например, над пламенем спиртовки. Что наблюдается? Объяснить наблюдаемое явление, имея в виду, что общая</w:t>
      </w:r>
      <w:r>
        <w:rPr>
          <w:rFonts w:eastAsia="Times New Roman"/>
          <w:color w:val="000000"/>
          <w:sz w:val="28"/>
        </w:rPr>
        <w:t xml:space="preserve"> </w:t>
      </w:r>
      <w:r w:rsidRPr="00BD269E">
        <w:rPr>
          <w:rFonts w:eastAsia="Times New Roman"/>
          <w:color w:val="000000"/>
          <w:sz w:val="28"/>
        </w:rPr>
        <w:t>формула клетчатки (С</w:t>
      </w:r>
      <w:r>
        <w:rPr>
          <w:rFonts w:eastAsia="Times New Roman"/>
          <w:color w:val="000000"/>
          <w:sz w:val="28"/>
          <w:vertAlign w:val="subscript"/>
        </w:rPr>
        <w:t>6</w:t>
      </w:r>
      <w:r w:rsidRPr="00BD269E">
        <w:rPr>
          <w:rFonts w:eastAsia="Times New Roman"/>
          <w:color w:val="000000"/>
          <w:sz w:val="28"/>
        </w:rPr>
        <w:t>Н</w:t>
      </w:r>
      <w:r>
        <w:rPr>
          <w:rFonts w:eastAsia="Times New Roman"/>
          <w:color w:val="000000"/>
          <w:sz w:val="28"/>
          <w:vertAlign w:val="subscript"/>
        </w:rPr>
        <w:t>12</w:t>
      </w:r>
      <w:r w:rsidRPr="00BD269E">
        <w:rPr>
          <w:rFonts w:eastAsia="Times New Roman"/>
          <w:color w:val="000000"/>
          <w:sz w:val="28"/>
        </w:rPr>
        <w:t>О</w:t>
      </w:r>
      <w:proofErr w:type="gramStart"/>
      <w:r>
        <w:rPr>
          <w:rFonts w:eastAsia="Times New Roman"/>
          <w:color w:val="000000"/>
          <w:sz w:val="28"/>
          <w:vertAlign w:val="subscript"/>
        </w:rPr>
        <w:t>6</w:t>
      </w:r>
      <w:r w:rsidRPr="00BD269E">
        <w:rPr>
          <w:rFonts w:eastAsia="Times New Roman"/>
          <w:color w:val="000000"/>
          <w:sz w:val="28"/>
        </w:rPr>
        <w:t>)</w:t>
      </w:r>
      <w:r>
        <w:rPr>
          <w:rFonts w:eastAsia="Times New Roman"/>
          <w:color w:val="000000"/>
          <w:sz w:val="28"/>
          <w:lang w:val="en-US"/>
        </w:rPr>
        <w:t>n</w:t>
      </w:r>
      <w:proofErr w:type="gramEnd"/>
      <w:r w:rsidRPr="00BD269E">
        <w:rPr>
          <w:rFonts w:eastAsia="Times New Roman"/>
          <w:color w:val="000000"/>
          <w:sz w:val="28"/>
        </w:rPr>
        <w:t>, а почернение бумаги связано с образованием углерода.</w:t>
      </w:r>
    </w:p>
    <w:p w:rsidR="00542D56" w:rsidRPr="0001645E" w:rsidRDefault="00542D56" w:rsidP="00542D56">
      <w:pPr>
        <w:ind w:firstLine="708"/>
        <w:jc w:val="both"/>
        <w:rPr>
          <w:sz w:val="28"/>
          <w:szCs w:val="28"/>
        </w:rPr>
      </w:pPr>
      <w:r w:rsidRPr="0001645E">
        <w:rPr>
          <w:sz w:val="28"/>
          <w:szCs w:val="28"/>
        </w:rPr>
        <w:t xml:space="preserve">Уберите рабочее место и по итогам проведенных опытов, сделайте выводы. </w:t>
      </w:r>
    </w:p>
    <w:p w:rsidR="005C64C2" w:rsidRDefault="005C64C2" w:rsidP="002B474F">
      <w:pPr>
        <w:pStyle w:val="c13"/>
        <w:spacing w:before="0" w:beforeAutospacing="0" w:after="0" w:afterAutospacing="0" w:line="276" w:lineRule="auto"/>
        <w:jc w:val="both"/>
        <w:rPr>
          <w:rStyle w:val="c5"/>
          <w:rFonts w:eastAsia="DejaVu Sans"/>
          <w:color w:val="000000"/>
          <w:sz w:val="28"/>
        </w:rPr>
      </w:pPr>
    </w:p>
    <w:sectPr w:rsidR="005C64C2" w:rsidSect="00551BE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AA9" w:rsidRDefault="00594AA9" w:rsidP="007B11AD">
      <w:r>
        <w:separator/>
      </w:r>
    </w:p>
  </w:endnote>
  <w:endnote w:type="continuationSeparator" w:id="0">
    <w:p w:rsidR="00594AA9" w:rsidRDefault="00594AA9" w:rsidP="007B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ejaVu Sans">
    <w:altName w:val="Malgun Gothic"/>
    <w:charset w:val="00"/>
    <w:family w:val="auto"/>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296974"/>
      <w:docPartObj>
        <w:docPartGallery w:val="Page Numbers (Bottom of Page)"/>
        <w:docPartUnique/>
      </w:docPartObj>
    </w:sdtPr>
    <w:sdtContent>
      <w:p w:rsidR="0069235B" w:rsidRDefault="0069235B">
        <w:pPr>
          <w:pStyle w:val="af2"/>
          <w:jc w:val="center"/>
        </w:pPr>
        <w:r>
          <w:fldChar w:fldCharType="begin"/>
        </w:r>
        <w:r>
          <w:instrText>PAGE   \* MERGEFORMAT</w:instrText>
        </w:r>
        <w:r>
          <w:fldChar w:fldCharType="separate"/>
        </w:r>
        <w:r w:rsidR="0096652D">
          <w:rPr>
            <w:noProof/>
          </w:rPr>
          <w:t>11</w:t>
        </w:r>
        <w:r>
          <w:fldChar w:fldCharType="end"/>
        </w:r>
      </w:p>
    </w:sdtContent>
  </w:sdt>
  <w:p w:rsidR="0069235B" w:rsidRDefault="0069235B">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AA9" w:rsidRDefault="00594AA9" w:rsidP="007B11AD">
      <w:r>
        <w:separator/>
      </w:r>
    </w:p>
  </w:footnote>
  <w:footnote w:type="continuationSeparator" w:id="0">
    <w:p w:rsidR="00594AA9" w:rsidRDefault="00594AA9" w:rsidP="007B11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1"/>
    <w:lvl w:ilvl="0">
      <w:start w:val="1"/>
      <w:numFmt w:val="bullet"/>
      <w:lvlText w:val=""/>
      <w:lvlJc w:val="left"/>
      <w:pPr>
        <w:tabs>
          <w:tab w:val="num" w:pos="707"/>
        </w:tabs>
        <w:ind w:left="707" w:hanging="283"/>
      </w:pPr>
      <w:rPr>
        <w:rFonts w:ascii="Symbol" w:hAnsi="Symbol" w:cs="OpenSymbol"/>
      </w:r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nsid w:val="00000004"/>
    <w:multiLevelType w:val="multilevel"/>
    <w:tmpl w:val="00000004"/>
    <w:name w:val="WW8Num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
    <w:nsid w:val="00000006"/>
    <w:multiLevelType w:val="multilevel"/>
    <w:tmpl w:val="00000006"/>
    <w:name w:val="WW8Num4"/>
    <w:lvl w:ilvl="0">
      <w:start w:val="1"/>
      <w:numFmt w:val="decimal"/>
      <w:lvlText w:val="%1."/>
      <w:lvlJc w:val="left"/>
      <w:pPr>
        <w:tabs>
          <w:tab w:val="num" w:pos="707"/>
        </w:tabs>
        <w:ind w:left="707" w:hanging="283"/>
      </w:pPr>
    </w:lvl>
    <w:lvl w:ilvl="1">
      <w:start w:val="1"/>
      <w:numFmt w:val="upperRoman"/>
      <w:lvlText w:val="%2."/>
      <w:lvlJc w:val="left"/>
      <w:pPr>
        <w:tabs>
          <w:tab w:val="num" w:pos="1414"/>
        </w:tabs>
        <w:ind w:left="1414" w:hanging="283"/>
      </w:pPr>
    </w:lvl>
    <w:lvl w:ilvl="2">
      <w:start w:val="1"/>
      <w:numFmt w:val="upperRoman"/>
      <w:lvlText w:val="%3."/>
      <w:lvlJc w:val="left"/>
      <w:pPr>
        <w:tabs>
          <w:tab w:val="num" w:pos="2121"/>
        </w:tabs>
        <w:ind w:left="2121" w:hanging="283"/>
      </w:pPr>
    </w:lvl>
    <w:lvl w:ilvl="3">
      <w:start w:val="1"/>
      <w:numFmt w:val="upperRoman"/>
      <w:lvlText w:val="%4."/>
      <w:lvlJc w:val="left"/>
      <w:pPr>
        <w:tabs>
          <w:tab w:val="num" w:pos="2828"/>
        </w:tabs>
        <w:ind w:left="2828" w:hanging="283"/>
      </w:pPr>
    </w:lvl>
    <w:lvl w:ilvl="4">
      <w:start w:val="1"/>
      <w:numFmt w:val="upperRoman"/>
      <w:lvlText w:val="%5."/>
      <w:lvlJc w:val="left"/>
      <w:pPr>
        <w:tabs>
          <w:tab w:val="num" w:pos="3535"/>
        </w:tabs>
        <w:ind w:left="3535" w:hanging="283"/>
      </w:pPr>
    </w:lvl>
    <w:lvl w:ilvl="5">
      <w:start w:val="1"/>
      <w:numFmt w:val="upperRoman"/>
      <w:lvlText w:val="%6."/>
      <w:lvlJc w:val="left"/>
      <w:pPr>
        <w:tabs>
          <w:tab w:val="num" w:pos="4242"/>
        </w:tabs>
        <w:ind w:left="4242" w:hanging="283"/>
      </w:pPr>
    </w:lvl>
    <w:lvl w:ilvl="6">
      <w:start w:val="1"/>
      <w:numFmt w:val="upperRoman"/>
      <w:lvlText w:val="%7."/>
      <w:lvlJc w:val="left"/>
      <w:pPr>
        <w:tabs>
          <w:tab w:val="num" w:pos="4949"/>
        </w:tabs>
        <w:ind w:left="4949" w:hanging="283"/>
      </w:pPr>
    </w:lvl>
    <w:lvl w:ilvl="7">
      <w:start w:val="1"/>
      <w:numFmt w:val="upperRoman"/>
      <w:lvlText w:val="%8."/>
      <w:lvlJc w:val="left"/>
      <w:pPr>
        <w:tabs>
          <w:tab w:val="num" w:pos="5656"/>
        </w:tabs>
        <w:ind w:left="5656" w:hanging="283"/>
      </w:pPr>
    </w:lvl>
    <w:lvl w:ilvl="8">
      <w:start w:val="1"/>
      <w:numFmt w:val="upperRoman"/>
      <w:lvlText w:val="%9."/>
      <w:lvlJc w:val="left"/>
      <w:pPr>
        <w:tabs>
          <w:tab w:val="num" w:pos="6363"/>
        </w:tabs>
        <w:ind w:left="6363" w:hanging="283"/>
      </w:pPr>
    </w:lvl>
  </w:abstractNum>
  <w:abstractNum w:abstractNumId="4">
    <w:nsid w:val="00000007"/>
    <w:multiLevelType w:val="multilevel"/>
    <w:tmpl w:val="00000007"/>
    <w:name w:val="WW8Num5"/>
    <w:lvl w:ilvl="0">
      <w:start w:val="1"/>
      <w:numFmt w:val="decimal"/>
      <w:lvlText w:val="%1."/>
      <w:lvlJc w:val="left"/>
      <w:pPr>
        <w:tabs>
          <w:tab w:val="num" w:pos="707"/>
        </w:tabs>
        <w:ind w:left="707" w:hanging="283"/>
      </w:pPr>
    </w:lvl>
    <w:lvl w:ilvl="1">
      <w:start w:val="1"/>
      <w:numFmt w:val="upperRoman"/>
      <w:lvlText w:val="%2."/>
      <w:lvlJc w:val="left"/>
      <w:pPr>
        <w:tabs>
          <w:tab w:val="num" w:pos="1414"/>
        </w:tabs>
        <w:ind w:left="1414" w:hanging="283"/>
      </w:pPr>
    </w:lvl>
    <w:lvl w:ilvl="2">
      <w:start w:val="1"/>
      <w:numFmt w:val="upperRoman"/>
      <w:lvlText w:val="%3."/>
      <w:lvlJc w:val="left"/>
      <w:pPr>
        <w:tabs>
          <w:tab w:val="num" w:pos="2121"/>
        </w:tabs>
        <w:ind w:left="2121" w:hanging="283"/>
      </w:pPr>
    </w:lvl>
    <w:lvl w:ilvl="3">
      <w:start w:val="1"/>
      <w:numFmt w:val="upperRoman"/>
      <w:lvlText w:val="%4."/>
      <w:lvlJc w:val="left"/>
      <w:pPr>
        <w:tabs>
          <w:tab w:val="num" w:pos="2828"/>
        </w:tabs>
        <w:ind w:left="2828" w:hanging="283"/>
      </w:pPr>
    </w:lvl>
    <w:lvl w:ilvl="4">
      <w:start w:val="1"/>
      <w:numFmt w:val="upperRoman"/>
      <w:lvlText w:val="%5."/>
      <w:lvlJc w:val="left"/>
      <w:pPr>
        <w:tabs>
          <w:tab w:val="num" w:pos="3535"/>
        </w:tabs>
        <w:ind w:left="3535" w:hanging="283"/>
      </w:pPr>
    </w:lvl>
    <w:lvl w:ilvl="5">
      <w:start w:val="1"/>
      <w:numFmt w:val="upperRoman"/>
      <w:lvlText w:val="%6."/>
      <w:lvlJc w:val="left"/>
      <w:pPr>
        <w:tabs>
          <w:tab w:val="num" w:pos="4242"/>
        </w:tabs>
        <w:ind w:left="4242" w:hanging="283"/>
      </w:pPr>
    </w:lvl>
    <w:lvl w:ilvl="6">
      <w:start w:val="1"/>
      <w:numFmt w:val="upperRoman"/>
      <w:lvlText w:val="%7."/>
      <w:lvlJc w:val="left"/>
      <w:pPr>
        <w:tabs>
          <w:tab w:val="num" w:pos="4949"/>
        </w:tabs>
        <w:ind w:left="4949" w:hanging="283"/>
      </w:pPr>
    </w:lvl>
    <w:lvl w:ilvl="7">
      <w:start w:val="1"/>
      <w:numFmt w:val="upperRoman"/>
      <w:lvlText w:val="%8."/>
      <w:lvlJc w:val="left"/>
      <w:pPr>
        <w:tabs>
          <w:tab w:val="num" w:pos="5656"/>
        </w:tabs>
        <w:ind w:left="5656" w:hanging="283"/>
      </w:pPr>
    </w:lvl>
    <w:lvl w:ilvl="8">
      <w:start w:val="1"/>
      <w:numFmt w:val="upperRoman"/>
      <w:lvlText w:val="%9."/>
      <w:lvlJc w:val="left"/>
      <w:pPr>
        <w:tabs>
          <w:tab w:val="num" w:pos="6363"/>
        </w:tabs>
        <w:ind w:left="6363" w:hanging="283"/>
      </w:pPr>
    </w:lvl>
  </w:abstractNum>
  <w:abstractNum w:abstractNumId="5">
    <w:nsid w:val="00000008"/>
    <w:multiLevelType w:val="multilevel"/>
    <w:tmpl w:val="00000008"/>
    <w:name w:val="WW8Num6"/>
    <w:lvl w:ilvl="0">
      <w:start w:val="1"/>
      <w:numFmt w:val="decimal"/>
      <w:lvlText w:val="%1."/>
      <w:lvlJc w:val="left"/>
      <w:pPr>
        <w:tabs>
          <w:tab w:val="num" w:pos="707"/>
        </w:tabs>
        <w:ind w:left="707" w:hanging="283"/>
      </w:pPr>
    </w:lvl>
    <w:lvl w:ilvl="1">
      <w:start w:val="1"/>
      <w:numFmt w:val="upperRoman"/>
      <w:lvlText w:val="%2."/>
      <w:lvlJc w:val="left"/>
      <w:pPr>
        <w:tabs>
          <w:tab w:val="num" w:pos="1414"/>
        </w:tabs>
        <w:ind w:left="1414" w:hanging="283"/>
      </w:pPr>
    </w:lvl>
    <w:lvl w:ilvl="2">
      <w:start w:val="1"/>
      <w:numFmt w:val="upperRoman"/>
      <w:lvlText w:val="%3."/>
      <w:lvlJc w:val="left"/>
      <w:pPr>
        <w:tabs>
          <w:tab w:val="num" w:pos="2121"/>
        </w:tabs>
        <w:ind w:left="2121" w:hanging="283"/>
      </w:pPr>
    </w:lvl>
    <w:lvl w:ilvl="3">
      <w:start w:val="1"/>
      <w:numFmt w:val="upperRoman"/>
      <w:lvlText w:val="%4."/>
      <w:lvlJc w:val="left"/>
      <w:pPr>
        <w:tabs>
          <w:tab w:val="num" w:pos="2828"/>
        </w:tabs>
        <w:ind w:left="2828" w:hanging="283"/>
      </w:pPr>
    </w:lvl>
    <w:lvl w:ilvl="4">
      <w:start w:val="1"/>
      <w:numFmt w:val="upperRoman"/>
      <w:lvlText w:val="%5."/>
      <w:lvlJc w:val="left"/>
      <w:pPr>
        <w:tabs>
          <w:tab w:val="num" w:pos="3535"/>
        </w:tabs>
        <w:ind w:left="3535" w:hanging="283"/>
      </w:pPr>
    </w:lvl>
    <w:lvl w:ilvl="5">
      <w:start w:val="1"/>
      <w:numFmt w:val="upperRoman"/>
      <w:lvlText w:val="%6."/>
      <w:lvlJc w:val="left"/>
      <w:pPr>
        <w:tabs>
          <w:tab w:val="num" w:pos="4242"/>
        </w:tabs>
        <w:ind w:left="4242" w:hanging="283"/>
      </w:pPr>
    </w:lvl>
    <w:lvl w:ilvl="6">
      <w:start w:val="1"/>
      <w:numFmt w:val="upperRoman"/>
      <w:lvlText w:val="%7."/>
      <w:lvlJc w:val="left"/>
      <w:pPr>
        <w:tabs>
          <w:tab w:val="num" w:pos="4949"/>
        </w:tabs>
        <w:ind w:left="4949" w:hanging="283"/>
      </w:pPr>
    </w:lvl>
    <w:lvl w:ilvl="7">
      <w:start w:val="1"/>
      <w:numFmt w:val="upperRoman"/>
      <w:lvlText w:val="%8."/>
      <w:lvlJc w:val="left"/>
      <w:pPr>
        <w:tabs>
          <w:tab w:val="num" w:pos="5656"/>
        </w:tabs>
        <w:ind w:left="5656" w:hanging="283"/>
      </w:pPr>
    </w:lvl>
    <w:lvl w:ilvl="8">
      <w:start w:val="1"/>
      <w:numFmt w:val="upperRoman"/>
      <w:lvlText w:val="%9."/>
      <w:lvlJc w:val="left"/>
      <w:pPr>
        <w:tabs>
          <w:tab w:val="num" w:pos="6363"/>
        </w:tabs>
        <w:ind w:left="6363" w:hanging="283"/>
      </w:pPr>
    </w:lvl>
  </w:abstractNum>
  <w:abstractNum w:abstractNumId="6">
    <w:nsid w:val="00000009"/>
    <w:multiLevelType w:val="multilevel"/>
    <w:tmpl w:val="00000009"/>
    <w:name w:val="WW8Num7"/>
    <w:lvl w:ilvl="0">
      <w:start w:val="1"/>
      <w:numFmt w:val="decimal"/>
      <w:lvlText w:val="%1."/>
      <w:lvlJc w:val="left"/>
      <w:pPr>
        <w:tabs>
          <w:tab w:val="num" w:pos="707"/>
        </w:tabs>
        <w:ind w:left="707" w:hanging="283"/>
      </w:pPr>
    </w:lvl>
    <w:lvl w:ilvl="1">
      <w:start w:val="1"/>
      <w:numFmt w:val="upperRoman"/>
      <w:lvlText w:val="%2."/>
      <w:lvlJc w:val="left"/>
      <w:pPr>
        <w:tabs>
          <w:tab w:val="num" w:pos="1414"/>
        </w:tabs>
        <w:ind w:left="1414" w:hanging="283"/>
      </w:pPr>
    </w:lvl>
    <w:lvl w:ilvl="2">
      <w:start w:val="1"/>
      <w:numFmt w:val="upperRoman"/>
      <w:lvlText w:val="%3."/>
      <w:lvlJc w:val="left"/>
      <w:pPr>
        <w:tabs>
          <w:tab w:val="num" w:pos="2121"/>
        </w:tabs>
        <w:ind w:left="2121" w:hanging="283"/>
      </w:pPr>
    </w:lvl>
    <w:lvl w:ilvl="3">
      <w:start w:val="1"/>
      <w:numFmt w:val="upperRoman"/>
      <w:lvlText w:val="%4."/>
      <w:lvlJc w:val="left"/>
      <w:pPr>
        <w:tabs>
          <w:tab w:val="num" w:pos="2828"/>
        </w:tabs>
        <w:ind w:left="2828" w:hanging="283"/>
      </w:pPr>
    </w:lvl>
    <w:lvl w:ilvl="4">
      <w:start w:val="1"/>
      <w:numFmt w:val="upperRoman"/>
      <w:lvlText w:val="%5."/>
      <w:lvlJc w:val="left"/>
      <w:pPr>
        <w:tabs>
          <w:tab w:val="num" w:pos="3535"/>
        </w:tabs>
        <w:ind w:left="3535" w:hanging="283"/>
      </w:pPr>
    </w:lvl>
    <w:lvl w:ilvl="5">
      <w:start w:val="1"/>
      <w:numFmt w:val="upperRoman"/>
      <w:lvlText w:val="%6."/>
      <w:lvlJc w:val="left"/>
      <w:pPr>
        <w:tabs>
          <w:tab w:val="num" w:pos="4242"/>
        </w:tabs>
        <w:ind w:left="4242" w:hanging="283"/>
      </w:pPr>
    </w:lvl>
    <w:lvl w:ilvl="6">
      <w:start w:val="1"/>
      <w:numFmt w:val="upperRoman"/>
      <w:lvlText w:val="%7."/>
      <w:lvlJc w:val="left"/>
      <w:pPr>
        <w:tabs>
          <w:tab w:val="num" w:pos="4949"/>
        </w:tabs>
        <w:ind w:left="4949" w:hanging="283"/>
      </w:pPr>
    </w:lvl>
    <w:lvl w:ilvl="7">
      <w:start w:val="1"/>
      <w:numFmt w:val="upperRoman"/>
      <w:lvlText w:val="%8."/>
      <w:lvlJc w:val="left"/>
      <w:pPr>
        <w:tabs>
          <w:tab w:val="num" w:pos="5656"/>
        </w:tabs>
        <w:ind w:left="5656" w:hanging="283"/>
      </w:pPr>
    </w:lvl>
    <w:lvl w:ilvl="8">
      <w:start w:val="1"/>
      <w:numFmt w:val="upperRoman"/>
      <w:lvlText w:val="%9."/>
      <w:lvlJc w:val="left"/>
      <w:pPr>
        <w:tabs>
          <w:tab w:val="num" w:pos="6363"/>
        </w:tabs>
        <w:ind w:left="6363" w:hanging="283"/>
      </w:pPr>
    </w:lvl>
  </w:abstractNum>
  <w:abstractNum w:abstractNumId="7">
    <w:nsid w:val="0000000A"/>
    <w:multiLevelType w:val="multilevel"/>
    <w:tmpl w:val="0000000A"/>
    <w:name w:val="WW8Num8"/>
    <w:lvl w:ilvl="0">
      <w:start w:val="1"/>
      <w:numFmt w:val="decimal"/>
      <w:lvlText w:val="%1."/>
      <w:lvlJc w:val="left"/>
      <w:pPr>
        <w:tabs>
          <w:tab w:val="num" w:pos="707"/>
        </w:tabs>
        <w:ind w:left="707" w:hanging="283"/>
      </w:pPr>
    </w:lvl>
    <w:lvl w:ilvl="1">
      <w:start w:val="1"/>
      <w:numFmt w:val="upperRoman"/>
      <w:lvlText w:val="%2."/>
      <w:lvlJc w:val="left"/>
      <w:pPr>
        <w:tabs>
          <w:tab w:val="num" w:pos="1414"/>
        </w:tabs>
        <w:ind w:left="1414" w:hanging="283"/>
      </w:pPr>
    </w:lvl>
    <w:lvl w:ilvl="2">
      <w:start w:val="1"/>
      <w:numFmt w:val="upperRoman"/>
      <w:lvlText w:val="%3."/>
      <w:lvlJc w:val="left"/>
      <w:pPr>
        <w:tabs>
          <w:tab w:val="num" w:pos="2121"/>
        </w:tabs>
        <w:ind w:left="2121" w:hanging="283"/>
      </w:pPr>
    </w:lvl>
    <w:lvl w:ilvl="3">
      <w:start w:val="1"/>
      <w:numFmt w:val="upperRoman"/>
      <w:lvlText w:val="%4."/>
      <w:lvlJc w:val="left"/>
      <w:pPr>
        <w:tabs>
          <w:tab w:val="num" w:pos="2828"/>
        </w:tabs>
        <w:ind w:left="2828" w:hanging="283"/>
      </w:pPr>
    </w:lvl>
    <w:lvl w:ilvl="4">
      <w:start w:val="1"/>
      <w:numFmt w:val="upperRoman"/>
      <w:lvlText w:val="%5."/>
      <w:lvlJc w:val="left"/>
      <w:pPr>
        <w:tabs>
          <w:tab w:val="num" w:pos="3535"/>
        </w:tabs>
        <w:ind w:left="3535" w:hanging="283"/>
      </w:pPr>
    </w:lvl>
    <w:lvl w:ilvl="5">
      <w:start w:val="1"/>
      <w:numFmt w:val="upperRoman"/>
      <w:lvlText w:val="%6."/>
      <w:lvlJc w:val="left"/>
      <w:pPr>
        <w:tabs>
          <w:tab w:val="num" w:pos="4242"/>
        </w:tabs>
        <w:ind w:left="4242" w:hanging="283"/>
      </w:pPr>
    </w:lvl>
    <w:lvl w:ilvl="6">
      <w:start w:val="1"/>
      <w:numFmt w:val="upperRoman"/>
      <w:lvlText w:val="%7."/>
      <w:lvlJc w:val="left"/>
      <w:pPr>
        <w:tabs>
          <w:tab w:val="num" w:pos="4949"/>
        </w:tabs>
        <w:ind w:left="4949" w:hanging="283"/>
      </w:pPr>
    </w:lvl>
    <w:lvl w:ilvl="7">
      <w:start w:val="1"/>
      <w:numFmt w:val="upperRoman"/>
      <w:lvlText w:val="%8."/>
      <w:lvlJc w:val="left"/>
      <w:pPr>
        <w:tabs>
          <w:tab w:val="num" w:pos="5656"/>
        </w:tabs>
        <w:ind w:left="5656" w:hanging="283"/>
      </w:pPr>
    </w:lvl>
    <w:lvl w:ilvl="8">
      <w:start w:val="1"/>
      <w:numFmt w:val="upperRoman"/>
      <w:lvlText w:val="%9."/>
      <w:lvlJc w:val="left"/>
      <w:pPr>
        <w:tabs>
          <w:tab w:val="num" w:pos="6363"/>
        </w:tabs>
        <w:ind w:left="6363" w:hanging="283"/>
      </w:pPr>
    </w:lvl>
  </w:abstractNum>
  <w:abstractNum w:abstractNumId="8">
    <w:nsid w:val="0000000B"/>
    <w:multiLevelType w:val="multilevel"/>
    <w:tmpl w:val="0000000B"/>
    <w:name w:val="WW8Num9"/>
    <w:lvl w:ilvl="0">
      <w:start w:val="1"/>
      <w:numFmt w:val="decimal"/>
      <w:lvlText w:val="%1."/>
      <w:lvlJc w:val="left"/>
      <w:pPr>
        <w:tabs>
          <w:tab w:val="num" w:pos="707"/>
        </w:tabs>
        <w:ind w:left="707" w:hanging="283"/>
      </w:pPr>
    </w:lvl>
    <w:lvl w:ilvl="1">
      <w:start w:val="1"/>
      <w:numFmt w:val="upperRoman"/>
      <w:lvlText w:val="%2."/>
      <w:lvlJc w:val="left"/>
      <w:pPr>
        <w:tabs>
          <w:tab w:val="num" w:pos="1414"/>
        </w:tabs>
        <w:ind w:left="1414" w:hanging="283"/>
      </w:pPr>
    </w:lvl>
    <w:lvl w:ilvl="2">
      <w:start w:val="1"/>
      <w:numFmt w:val="upperRoman"/>
      <w:lvlText w:val="%3."/>
      <w:lvlJc w:val="left"/>
      <w:pPr>
        <w:tabs>
          <w:tab w:val="num" w:pos="2121"/>
        </w:tabs>
        <w:ind w:left="2121" w:hanging="283"/>
      </w:pPr>
    </w:lvl>
    <w:lvl w:ilvl="3">
      <w:start w:val="1"/>
      <w:numFmt w:val="upperRoman"/>
      <w:lvlText w:val="%4."/>
      <w:lvlJc w:val="left"/>
      <w:pPr>
        <w:tabs>
          <w:tab w:val="num" w:pos="2828"/>
        </w:tabs>
        <w:ind w:left="2828" w:hanging="283"/>
      </w:pPr>
    </w:lvl>
    <w:lvl w:ilvl="4">
      <w:start w:val="1"/>
      <w:numFmt w:val="upperRoman"/>
      <w:lvlText w:val="%5."/>
      <w:lvlJc w:val="left"/>
      <w:pPr>
        <w:tabs>
          <w:tab w:val="num" w:pos="3535"/>
        </w:tabs>
        <w:ind w:left="3535" w:hanging="283"/>
      </w:pPr>
    </w:lvl>
    <w:lvl w:ilvl="5">
      <w:start w:val="1"/>
      <w:numFmt w:val="upperRoman"/>
      <w:lvlText w:val="%6."/>
      <w:lvlJc w:val="left"/>
      <w:pPr>
        <w:tabs>
          <w:tab w:val="num" w:pos="4242"/>
        </w:tabs>
        <w:ind w:left="4242" w:hanging="283"/>
      </w:pPr>
    </w:lvl>
    <w:lvl w:ilvl="6">
      <w:start w:val="1"/>
      <w:numFmt w:val="upperRoman"/>
      <w:lvlText w:val="%7."/>
      <w:lvlJc w:val="left"/>
      <w:pPr>
        <w:tabs>
          <w:tab w:val="num" w:pos="4949"/>
        </w:tabs>
        <w:ind w:left="4949" w:hanging="283"/>
      </w:pPr>
    </w:lvl>
    <w:lvl w:ilvl="7">
      <w:start w:val="1"/>
      <w:numFmt w:val="upperRoman"/>
      <w:lvlText w:val="%8."/>
      <w:lvlJc w:val="left"/>
      <w:pPr>
        <w:tabs>
          <w:tab w:val="num" w:pos="5656"/>
        </w:tabs>
        <w:ind w:left="5656" w:hanging="283"/>
      </w:pPr>
    </w:lvl>
    <w:lvl w:ilvl="8">
      <w:start w:val="1"/>
      <w:numFmt w:val="upperRoman"/>
      <w:lvlText w:val="%9."/>
      <w:lvlJc w:val="left"/>
      <w:pPr>
        <w:tabs>
          <w:tab w:val="num" w:pos="6363"/>
        </w:tabs>
        <w:ind w:left="6363" w:hanging="283"/>
      </w:pPr>
    </w:lvl>
  </w:abstractNum>
  <w:abstractNum w:abstractNumId="9">
    <w:nsid w:val="015C63D3"/>
    <w:multiLevelType w:val="multilevel"/>
    <w:tmpl w:val="C97E5F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2BE4FDA"/>
    <w:multiLevelType w:val="multilevel"/>
    <w:tmpl w:val="4F4A43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8A54F07"/>
    <w:multiLevelType w:val="multilevel"/>
    <w:tmpl w:val="24E23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6A27263"/>
    <w:multiLevelType w:val="multilevel"/>
    <w:tmpl w:val="EDFEC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590496F"/>
    <w:multiLevelType w:val="multilevel"/>
    <w:tmpl w:val="EC08A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78425E7"/>
    <w:multiLevelType w:val="multilevel"/>
    <w:tmpl w:val="940ABF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7FB0125"/>
    <w:multiLevelType w:val="multilevel"/>
    <w:tmpl w:val="1EBC7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4D3A57"/>
    <w:multiLevelType w:val="multilevel"/>
    <w:tmpl w:val="B576E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61E6460"/>
    <w:multiLevelType w:val="multilevel"/>
    <w:tmpl w:val="ECAAF094"/>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5AA4993"/>
    <w:multiLevelType w:val="multilevel"/>
    <w:tmpl w:val="1BE232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CD19EA"/>
    <w:multiLevelType w:val="multilevel"/>
    <w:tmpl w:val="9C2A66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F5B2089"/>
    <w:multiLevelType w:val="multilevel"/>
    <w:tmpl w:val="B49AF9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2F4E92"/>
    <w:multiLevelType w:val="multilevel"/>
    <w:tmpl w:val="17B6F2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553473BC"/>
    <w:multiLevelType w:val="hybridMultilevel"/>
    <w:tmpl w:val="3CE0A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793F84"/>
    <w:multiLevelType w:val="multilevel"/>
    <w:tmpl w:val="C90206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3B679E1"/>
    <w:multiLevelType w:val="multilevel"/>
    <w:tmpl w:val="EDFEC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7C82E12"/>
    <w:multiLevelType w:val="multilevel"/>
    <w:tmpl w:val="401823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A7308D1"/>
    <w:multiLevelType w:val="multilevel"/>
    <w:tmpl w:val="CAE081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FD57DCB"/>
    <w:multiLevelType w:val="multilevel"/>
    <w:tmpl w:val="5C2EC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9C431B3"/>
    <w:multiLevelType w:val="multilevel"/>
    <w:tmpl w:val="A462B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B4A09CB"/>
    <w:multiLevelType w:val="hybridMultilevel"/>
    <w:tmpl w:val="DDE64C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BF10F28"/>
    <w:multiLevelType w:val="hybridMultilevel"/>
    <w:tmpl w:val="3ABE08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2"/>
  </w:num>
  <w:num w:numId="3">
    <w:abstractNumId w:val="11"/>
  </w:num>
  <w:num w:numId="4">
    <w:abstractNumId w:val="25"/>
  </w:num>
  <w:num w:numId="5">
    <w:abstractNumId w:val="26"/>
  </w:num>
  <w:num w:numId="6">
    <w:abstractNumId w:val="21"/>
  </w:num>
  <w:num w:numId="7">
    <w:abstractNumId w:val="9"/>
  </w:num>
  <w:num w:numId="8">
    <w:abstractNumId w:val="14"/>
  </w:num>
  <w:num w:numId="9">
    <w:abstractNumId w:val="16"/>
  </w:num>
  <w:num w:numId="10">
    <w:abstractNumId w:val="27"/>
  </w:num>
  <w:num w:numId="11">
    <w:abstractNumId w:val="23"/>
  </w:num>
  <w:num w:numId="12">
    <w:abstractNumId w:val="15"/>
  </w:num>
  <w:num w:numId="13">
    <w:abstractNumId w:val="19"/>
  </w:num>
  <w:num w:numId="14">
    <w:abstractNumId w:val="20"/>
  </w:num>
  <w:num w:numId="15">
    <w:abstractNumId w:val="10"/>
  </w:num>
  <w:num w:numId="16">
    <w:abstractNumId w:val="18"/>
  </w:num>
  <w:num w:numId="17">
    <w:abstractNumId w:val="28"/>
  </w:num>
  <w:num w:numId="18">
    <w:abstractNumId w:val="24"/>
  </w:num>
  <w:num w:numId="19">
    <w:abstractNumId w:val="13"/>
  </w:num>
  <w:num w:numId="20">
    <w:abstractNumId w:val="12"/>
  </w:num>
  <w:num w:numId="21">
    <w:abstractNumId w:val="17"/>
  </w:num>
  <w:num w:numId="22">
    <w:abstractNumId w:val="29"/>
  </w:num>
  <w:num w:numId="23">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F264F"/>
    <w:rsid w:val="000064D1"/>
    <w:rsid w:val="000114EC"/>
    <w:rsid w:val="000240E3"/>
    <w:rsid w:val="000546B7"/>
    <w:rsid w:val="00054922"/>
    <w:rsid w:val="0006238E"/>
    <w:rsid w:val="00067EC5"/>
    <w:rsid w:val="000B57FE"/>
    <w:rsid w:val="00105F55"/>
    <w:rsid w:val="001B7E7C"/>
    <w:rsid w:val="00202E23"/>
    <w:rsid w:val="002315AB"/>
    <w:rsid w:val="002369C7"/>
    <w:rsid w:val="00291738"/>
    <w:rsid w:val="002B474F"/>
    <w:rsid w:val="002D1AB0"/>
    <w:rsid w:val="002E7749"/>
    <w:rsid w:val="00310310"/>
    <w:rsid w:val="00314516"/>
    <w:rsid w:val="00331FEB"/>
    <w:rsid w:val="003474CB"/>
    <w:rsid w:val="00354F78"/>
    <w:rsid w:val="00372916"/>
    <w:rsid w:val="00391271"/>
    <w:rsid w:val="003A742D"/>
    <w:rsid w:val="003D52E2"/>
    <w:rsid w:val="003F1085"/>
    <w:rsid w:val="00413C18"/>
    <w:rsid w:val="00421F2E"/>
    <w:rsid w:val="00425A76"/>
    <w:rsid w:val="00460A08"/>
    <w:rsid w:val="00460B48"/>
    <w:rsid w:val="0046113D"/>
    <w:rsid w:val="00467FD3"/>
    <w:rsid w:val="004A4BC5"/>
    <w:rsid w:val="004B5CBF"/>
    <w:rsid w:val="004D2BEB"/>
    <w:rsid w:val="004D751D"/>
    <w:rsid w:val="00531507"/>
    <w:rsid w:val="00532AEC"/>
    <w:rsid w:val="00542D56"/>
    <w:rsid w:val="00551BE6"/>
    <w:rsid w:val="005538D8"/>
    <w:rsid w:val="00564863"/>
    <w:rsid w:val="005923A6"/>
    <w:rsid w:val="00594AA9"/>
    <w:rsid w:val="005A1925"/>
    <w:rsid w:val="005C64C2"/>
    <w:rsid w:val="005E5898"/>
    <w:rsid w:val="005F264F"/>
    <w:rsid w:val="0060111D"/>
    <w:rsid w:val="00644011"/>
    <w:rsid w:val="00664BF3"/>
    <w:rsid w:val="0069235B"/>
    <w:rsid w:val="006D0421"/>
    <w:rsid w:val="006E64F4"/>
    <w:rsid w:val="00772D0E"/>
    <w:rsid w:val="0078229A"/>
    <w:rsid w:val="00794F2C"/>
    <w:rsid w:val="007B11AD"/>
    <w:rsid w:val="007C61CE"/>
    <w:rsid w:val="007F6401"/>
    <w:rsid w:val="008222FF"/>
    <w:rsid w:val="00856308"/>
    <w:rsid w:val="00884A32"/>
    <w:rsid w:val="00887AAD"/>
    <w:rsid w:val="008A6549"/>
    <w:rsid w:val="008C29E3"/>
    <w:rsid w:val="008E604C"/>
    <w:rsid w:val="008E629E"/>
    <w:rsid w:val="008E6E5E"/>
    <w:rsid w:val="008F5C1B"/>
    <w:rsid w:val="008F5E3C"/>
    <w:rsid w:val="009047E3"/>
    <w:rsid w:val="0091674E"/>
    <w:rsid w:val="00927C3A"/>
    <w:rsid w:val="00935B1A"/>
    <w:rsid w:val="0096652D"/>
    <w:rsid w:val="00966F37"/>
    <w:rsid w:val="00973DB9"/>
    <w:rsid w:val="009844E6"/>
    <w:rsid w:val="009C0DF4"/>
    <w:rsid w:val="009C7432"/>
    <w:rsid w:val="009D1454"/>
    <w:rsid w:val="00A05AF5"/>
    <w:rsid w:val="00A26FCC"/>
    <w:rsid w:val="00A64D3D"/>
    <w:rsid w:val="00A73AF9"/>
    <w:rsid w:val="00A94282"/>
    <w:rsid w:val="00AE2318"/>
    <w:rsid w:val="00AE7366"/>
    <w:rsid w:val="00AF7921"/>
    <w:rsid w:val="00B31918"/>
    <w:rsid w:val="00B36A09"/>
    <w:rsid w:val="00B41F27"/>
    <w:rsid w:val="00B54A82"/>
    <w:rsid w:val="00B6504E"/>
    <w:rsid w:val="00B91CEB"/>
    <w:rsid w:val="00BD269E"/>
    <w:rsid w:val="00BD3E2F"/>
    <w:rsid w:val="00BE3DF9"/>
    <w:rsid w:val="00BE673B"/>
    <w:rsid w:val="00C00C53"/>
    <w:rsid w:val="00C01F63"/>
    <w:rsid w:val="00C12508"/>
    <w:rsid w:val="00C3242D"/>
    <w:rsid w:val="00C34BAE"/>
    <w:rsid w:val="00C65E34"/>
    <w:rsid w:val="00C75A74"/>
    <w:rsid w:val="00CB3982"/>
    <w:rsid w:val="00CD122D"/>
    <w:rsid w:val="00CD3259"/>
    <w:rsid w:val="00CE75A1"/>
    <w:rsid w:val="00D23D9C"/>
    <w:rsid w:val="00D334E4"/>
    <w:rsid w:val="00D34836"/>
    <w:rsid w:val="00D36A53"/>
    <w:rsid w:val="00D5532E"/>
    <w:rsid w:val="00D6389F"/>
    <w:rsid w:val="00D76341"/>
    <w:rsid w:val="00D81A8B"/>
    <w:rsid w:val="00D8266C"/>
    <w:rsid w:val="00D84EBC"/>
    <w:rsid w:val="00DB541E"/>
    <w:rsid w:val="00E05339"/>
    <w:rsid w:val="00E30B2D"/>
    <w:rsid w:val="00E57034"/>
    <w:rsid w:val="00E774B8"/>
    <w:rsid w:val="00EC0CCD"/>
    <w:rsid w:val="00EC3EE5"/>
    <w:rsid w:val="00ED4FA5"/>
    <w:rsid w:val="00EE6DB6"/>
    <w:rsid w:val="00F27914"/>
    <w:rsid w:val="00F3209B"/>
    <w:rsid w:val="00F53345"/>
    <w:rsid w:val="00F55E03"/>
    <w:rsid w:val="00F87902"/>
    <w:rsid w:val="00FB6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CAEF9-3B6C-443D-B12A-F62CFDA2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64F"/>
    <w:pPr>
      <w:widowControl w:val="0"/>
      <w:suppressAutoHyphens/>
      <w:spacing w:after="0" w:line="240" w:lineRule="auto"/>
    </w:pPr>
    <w:rPr>
      <w:rFonts w:ascii="Times New Roman" w:eastAsia="DejaVu Sans" w:hAnsi="Times New Roman" w:cs="Times New Roman"/>
      <w:kern w:val="1"/>
      <w:sz w:val="24"/>
      <w:szCs w:val="24"/>
      <w:lang w:eastAsia="ru-RU"/>
    </w:rPr>
  </w:style>
  <w:style w:type="paragraph" w:styleId="1">
    <w:name w:val="heading 1"/>
    <w:basedOn w:val="a"/>
    <w:next w:val="a0"/>
    <w:link w:val="10"/>
    <w:qFormat/>
    <w:rsid w:val="005F264F"/>
    <w:pPr>
      <w:keepNext/>
      <w:numPr>
        <w:numId w:val="1"/>
      </w:numPr>
      <w:spacing w:before="240" w:after="120"/>
      <w:outlineLvl w:val="0"/>
    </w:pPr>
    <w:rPr>
      <w:rFonts w:cs="Tahoma"/>
      <w:b/>
      <w:bCs/>
      <w:sz w:val="48"/>
      <w:szCs w:val="48"/>
    </w:rPr>
  </w:style>
  <w:style w:type="paragraph" w:styleId="3">
    <w:name w:val="heading 3"/>
    <w:basedOn w:val="a"/>
    <w:next w:val="a"/>
    <w:link w:val="30"/>
    <w:uiPriority w:val="9"/>
    <w:semiHidden/>
    <w:unhideWhenUsed/>
    <w:qFormat/>
    <w:rsid w:val="00425A76"/>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ED4FA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F264F"/>
    <w:rPr>
      <w:rFonts w:ascii="Times New Roman" w:eastAsia="DejaVu Sans" w:hAnsi="Times New Roman" w:cs="Tahoma"/>
      <w:b/>
      <w:bCs/>
      <w:kern w:val="1"/>
      <w:sz w:val="48"/>
      <w:szCs w:val="48"/>
      <w:lang w:eastAsia="ru-RU"/>
    </w:rPr>
  </w:style>
  <w:style w:type="paragraph" w:styleId="a0">
    <w:name w:val="Body Text"/>
    <w:basedOn w:val="a"/>
    <w:link w:val="a4"/>
    <w:rsid w:val="005F264F"/>
    <w:pPr>
      <w:spacing w:after="120"/>
    </w:pPr>
  </w:style>
  <w:style w:type="character" w:customStyle="1" w:styleId="a4">
    <w:name w:val="Основной текст Знак"/>
    <w:basedOn w:val="a1"/>
    <w:link w:val="a0"/>
    <w:rsid w:val="005F264F"/>
    <w:rPr>
      <w:rFonts w:ascii="Times New Roman" w:eastAsia="DejaVu Sans" w:hAnsi="Times New Roman" w:cs="Times New Roman"/>
      <w:kern w:val="1"/>
      <w:sz w:val="24"/>
      <w:szCs w:val="24"/>
      <w:lang w:eastAsia="ru-RU"/>
    </w:rPr>
  </w:style>
  <w:style w:type="character" w:styleId="a5">
    <w:name w:val="Emphasis"/>
    <w:uiPriority w:val="20"/>
    <w:qFormat/>
    <w:rsid w:val="005F264F"/>
    <w:rPr>
      <w:i/>
      <w:iCs/>
    </w:rPr>
  </w:style>
  <w:style w:type="paragraph" w:customStyle="1" w:styleId="a6">
    <w:name w:val="Содержимое таблицы"/>
    <w:basedOn w:val="a"/>
    <w:rsid w:val="005F264F"/>
    <w:pPr>
      <w:suppressLineNumbers/>
    </w:pPr>
  </w:style>
  <w:style w:type="paragraph" w:customStyle="1" w:styleId="a7">
    <w:name w:val="Заголовок таблицы"/>
    <w:basedOn w:val="a6"/>
    <w:rsid w:val="005F264F"/>
    <w:pPr>
      <w:jc w:val="center"/>
    </w:pPr>
    <w:rPr>
      <w:b/>
      <w:bCs/>
    </w:rPr>
  </w:style>
  <w:style w:type="paragraph" w:customStyle="1" w:styleId="11">
    <w:name w:val="Цитата1"/>
    <w:basedOn w:val="a"/>
    <w:rsid w:val="008A6549"/>
    <w:pPr>
      <w:spacing w:after="283"/>
      <w:ind w:left="567" w:right="567"/>
    </w:pPr>
  </w:style>
  <w:style w:type="character" w:styleId="a8">
    <w:name w:val="Strong"/>
    <w:uiPriority w:val="22"/>
    <w:qFormat/>
    <w:rsid w:val="00372916"/>
    <w:rPr>
      <w:b/>
      <w:bCs/>
    </w:rPr>
  </w:style>
  <w:style w:type="paragraph" w:customStyle="1" w:styleId="caption1">
    <w:name w:val="caption1"/>
    <w:basedOn w:val="a"/>
    <w:rsid w:val="005923A6"/>
    <w:pPr>
      <w:widowControl/>
      <w:suppressAutoHyphens w:val="0"/>
      <w:spacing w:after="100"/>
      <w:jc w:val="both"/>
    </w:pPr>
    <w:rPr>
      <w:rFonts w:eastAsia="Times New Roman"/>
      <w:b/>
      <w:bCs/>
      <w:color w:val="CC0033"/>
      <w:kern w:val="0"/>
    </w:rPr>
  </w:style>
  <w:style w:type="paragraph" w:customStyle="1" w:styleId="abzac1">
    <w:name w:val="abzac1"/>
    <w:basedOn w:val="a"/>
    <w:rsid w:val="005923A6"/>
    <w:pPr>
      <w:widowControl/>
      <w:suppressAutoHyphens w:val="0"/>
      <w:spacing w:after="100"/>
      <w:ind w:firstLine="400"/>
      <w:jc w:val="both"/>
    </w:pPr>
    <w:rPr>
      <w:rFonts w:eastAsia="Times New Roman"/>
      <w:kern w:val="0"/>
    </w:rPr>
  </w:style>
  <w:style w:type="character" w:customStyle="1" w:styleId="litera1">
    <w:name w:val="litera1"/>
    <w:basedOn w:val="a1"/>
    <w:rsid w:val="005923A6"/>
    <w:rPr>
      <w:b/>
      <w:bCs/>
      <w:i/>
      <w:iCs/>
      <w:color w:val="CC0033"/>
      <w:sz w:val="24"/>
      <w:szCs w:val="24"/>
    </w:rPr>
  </w:style>
  <w:style w:type="paragraph" w:customStyle="1" w:styleId="center1">
    <w:name w:val="center1"/>
    <w:basedOn w:val="a"/>
    <w:rsid w:val="005923A6"/>
    <w:pPr>
      <w:widowControl/>
      <w:suppressAutoHyphens w:val="0"/>
      <w:spacing w:after="100"/>
      <w:jc w:val="both"/>
    </w:pPr>
    <w:rPr>
      <w:rFonts w:eastAsia="Times New Roman"/>
      <w:kern w:val="0"/>
    </w:rPr>
  </w:style>
  <w:style w:type="paragraph" w:styleId="a9">
    <w:name w:val="Balloon Text"/>
    <w:basedOn w:val="a"/>
    <w:link w:val="aa"/>
    <w:uiPriority w:val="99"/>
    <w:semiHidden/>
    <w:unhideWhenUsed/>
    <w:rsid w:val="005923A6"/>
    <w:rPr>
      <w:rFonts w:ascii="Tahoma" w:hAnsi="Tahoma" w:cs="Tahoma"/>
      <w:sz w:val="16"/>
      <w:szCs w:val="16"/>
    </w:rPr>
  </w:style>
  <w:style w:type="character" w:customStyle="1" w:styleId="aa">
    <w:name w:val="Текст выноски Знак"/>
    <w:basedOn w:val="a1"/>
    <w:link w:val="a9"/>
    <w:uiPriority w:val="99"/>
    <w:semiHidden/>
    <w:rsid w:val="005923A6"/>
    <w:rPr>
      <w:rFonts w:ascii="Tahoma" w:eastAsia="DejaVu Sans" w:hAnsi="Tahoma" w:cs="Tahoma"/>
      <w:kern w:val="1"/>
      <w:sz w:val="16"/>
      <w:szCs w:val="16"/>
      <w:lang w:eastAsia="ru-RU"/>
    </w:rPr>
  </w:style>
  <w:style w:type="paragraph" w:styleId="ab">
    <w:name w:val="No Spacing"/>
    <w:uiPriority w:val="1"/>
    <w:qFormat/>
    <w:rsid w:val="003A742D"/>
    <w:pPr>
      <w:widowControl w:val="0"/>
      <w:suppressAutoHyphens/>
      <w:spacing w:after="0" w:line="240" w:lineRule="auto"/>
    </w:pPr>
    <w:rPr>
      <w:rFonts w:ascii="Times New Roman" w:eastAsia="DejaVu Sans" w:hAnsi="Times New Roman" w:cs="Times New Roman"/>
      <w:kern w:val="1"/>
      <w:sz w:val="24"/>
      <w:szCs w:val="24"/>
      <w:lang w:eastAsia="ru-RU"/>
    </w:rPr>
  </w:style>
  <w:style w:type="paragraph" w:styleId="ac">
    <w:name w:val="Normal (Web)"/>
    <w:basedOn w:val="a"/>
    <w:uiPriority w:val="99"/>
    <w:unhideWhenUsed/>
    <w:rsid w:val="00AF7921"/>
    <w:pPr>
      <w:widowControl/>
      <w:suppressAutoHyphens w:val="0"/>
      <w:spacing w:before="100" w:beforeAutospacing="1" w:after="100" w:afterAutospacing="1"/>
    </w:pPr>
    <w:rPr>
      <w:rFonts w:eastAsia="Times New Roman"/>
      <w:kern w:val="0"/>
    </w:rPr>
  </w:style>
  <w:style w:type="table" w:styleId="ad">
    <w:name w:val="Table Grid"/>
    <w:basedOn w:val="a2"/>
    <w:uiPriority w:val="59"/>
    <w:rsid w:val="004A4B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noska">
    <w:name w:val="snoska"/>
    <w:basedOn w:val="a"/>
    <w:rsid w:val="004A4BC5"/>
    <w:pPr>
      <w:widowControl/>
      <w:suppressAutoHyphens w:val="0"/>
      <w:spacing w:before="100" w:beforeAutospacing="1" w:after="100" w:afterAutospacing="1"/>
    </w:pPr>
    <w:rPr>
      <w:rFonts w:eastAsia="Times New Roman"/>
      <w:kern w:val="0"/>
    </w:rPr>
  </w:style>
  <w:style w:type="paragraph" w:customStyle="1" w:styleId="podzag1">
    <w:name w:val="podzag_1"/>
    <w:basedOn w:val="a"/>
    <w:rsid w:val="004A4BC5"/>
    <w:pPr>
      <w:widowControl/>
      <w:suppressAutoHyphens w:val="0"/>
      <w:spacing w:before="100" w:beforeAutospacing="1" w:after="100" w:afterAutospacing="1"/>
    </w:pPr>
    <w:rPr>
      <w:rFonts w:eastAsia="Times New Roman"/>
      <w:kern w:val="0"/>
    </w:rPr>
  </w:style>
  <w:style w:type="paragraph" w:customStyle="1" w:styleId="arialtextzagolovok">
    <w:name w:val="arial_text_zagolovok"/>
    <w:basedOn w:val="a"/>
    <w:rsid w:val="004A4BC5"/>
    <w:pPr>
      <w:widowControl/>
      <w:suppressAutoHyphens w:val="0"/>
      <w:spacing w:before="100" w:beforeAutospacing="1" w:after="100" w:afterAutospacing="1"/>
    </w:pPr>
    <w:rPr>
      <w:rFonts w:eastAsia="Times New Roman"/>
      <w:kern w:val="0"/>
    </w:rPr>
  </w:style>
  <w:style w:type="paragraph" w:styleId="ae">
    <w:name w:val="List Paragraph"/>
    <w:basedOn w:val="a"/>
    <w:uiPriority w:val="34"/>
    <w:qFormat/>
    <w:rsid w:val="00772D0E"/>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text-italic">
    <w:name w:val="text-italic"/>
    <w:basedOn w:val="a1"/>
    <w:rsid w:val="00772D0E"/>
  </w:style>
  <w:style w:type="character" w:styleId="af">
    <w:name w:val="Hyperlink"/>
    <w:basedOn w:val="a1"/>
    <w:uiPriority w:val="99"/>
    <w:semiHidden/>
    <w:unhideWhenUsed/>
    <w:rsid w:val="00C34BAE"/>
    <w:rPr>
      <w:color w:val="0000FF"/>
      <w:u w:val="single"/>
    </w:rPr>
  </w:style>
  <w:style w:type="character" w:customStyle="1" w:styleId="40">
    <w:name w:val="Заголовок 4 Знак"/>
    <w:basedOn w:val="a1"/>
    <w:link w:val="4"/>
    <w:uiPriority w:val="9"/>
    <w:semiHidden/>
    <w:rsid w:val="00ED4FA5"/>
    <w:rPr>
      <w:rFonts w:asciiTheme="majorHAnsi" w:eastAsiaTheme="majorEastAsia" w:hAnsiTheme="majorHAnsi" w:cstheme="majorBidi"/>
      <w:i/>
      <w:iCs/>
      <w:color w:val="365F91" w:themeColor="accent1" w:themeShade="BF"/>
      <w:kern w:val="1"/>
      <w:sz w:val="24"/>
      <w:szCs w:val="24"/>
      <w:lang w:eastAsia="ru-RU"/>
    </w:rPr>
  </w:style>
  <w:style w:type="character" w:customStyle="1" w:styleId="30">
    <w:name w:val="Заголовок 3 Знак"/>
    <w:basedOn w:val="a1"/>
    <w:link w:val="3"/>
    <w:uiPriority w:val="9"/>
    <w:semiHidden/>
    <w:rsid w:val="00425A76"/>
    <w:rPr>
      <w:rFonts w:asciiTheme="majorHAnsi" w:eastAsiaTheme="majorEastAsia" w:hAnsiTheme="majorHAnsi" w:cstheme="majorBidi"/>
      <w:color w:val="243F60" w:themeColor="accent1" w:themeShade="7F"/>
      <w:kern w:val="1"/>
      <w:sz w:val="24"/>
      <w:szCs w:val="24"/>
      <w:lang w:eastAsia="ru-RU"/>
    </w:rPr>
  </w:style>
  <w:style w:type="paragraph" w:customStyle="1" w:styleId="c13">
    <w:name w:val="c13"/>
    <w:basedOn w:val="a"/>
    <w:rsid w:val="00887AAD"/>
    <w:pPr>
      <w:widowControl/>
      <w:suppressAutoHyphens w:val="0"/>
      <w:spacing w:before="100" w:beforeAutospacing="1" w:after="100" w:afterAutospacing="1"/>
    </w:pPr>
    <w:rPr>
      <w:rFonts w:eastAsia="Times New Roman"/>
      <w:kern w:val="0"/>
    </w:rPr>
  </w:style>
  <w:style w:type="character" w:customStyle="1" w:styleId="c1">
    <w:name w:val="c1"/>
    <w:basedOn w:val="a1"/>
    <w:rsid w:val="00887AAD"/>
  </w:style>
  <w:style w:type="character" w:customStyle="1" w:styleId="c10">
    <w:name w:val="c10"/>
    <w:basedOn w:val="a1"/>
    <w:rsid w:val="00887AAD"/>
  </w:style>
  <w:style w:type="character" w:customStyle="1" w:styleId="c15">
    <w:name w:val="c15"/>
    <w:basedOn w:val="a1"/>
    <w:rsid w:val="00887AAD"/>
  </w:style>
  <w:style w:type="paragraph" w:customStyle="1" w:styleId="c7">
    <w:name w:val="c7"/>
    <w:basedOn w:val="a"/>
    <w:rsid w:val="002B474F"/>
    <w:pPr>
      <w:widowControl/>
      <w:suppressAutoHyphens w:val="0"/>
      <w:spacing w:before="100" w:beforeAutospacing="1" w:after="100" w:afterAutospacing="1"/>
    </w:pPr>
    <w:rPr>
      <w:rFonts w:eastAsia="Times New Roman"/>
      <w:kern w:val="0"/>
    </w:rPr>
  </w:style>
  <w:style w:type="character" w:customStyle="1" w:styleId="c18">
    <w:name w:val="c18"/>
    <w:basedOn w:val="a1"/>
    <w:rsid w:val="002B474F"/>
  </w:style>
  <w:style w:type="character" w:customStyle="1" w:styleId="c5">
    <w:name w:val="c5"/>
    <w:basedOn w:val="a1"/>
    <w:rsid w:val="002B474F"/>
  </w:style>
  <w:style w:type="table" w:customStyle="1" w:styleId="12">
    <w:name w:val="Сетка таблицы1"/>
    <w:basedOn w:val="a2"/>
    <w:next w:val="ad"/>
    <w:uiPriority w:val="59"/>
    <w:rsid w:val="00DB54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unhideWhenUsed/>
    <w:rsid w:val="007B11AD"/>
    <w:pPr>
      <w:tabs>
        <w:tab w:val="center" w:pos="4677"/>
        <w:tab w:val="right" w:pos="9355"/>
      </w:tabs>
    </w:pPr>
  </w:style>
  <w:style w:type="character" w:customStyle="1" w:styleId="af1">
    <w:name w:val="Верхний колонтитул Знак"/>
    <w:basedOn w:val="a1"/>
    <w:link w:val="af0"/>
    <w:uiPriority w:val="99"/>
    <w:rsid w:val="007B11AD"/>
    <w:rPr>
      <w:rFonts w:ascii="Times New Roman" w:eastAsia="DejaVu Sans" w:hAnsi="Times New Roman" w:cs="Times New Roman"/>
      <w:kern w:val="1"/>
      <w:sz w:val="24"/>
      <w:szCs w:val="24"/>
      <w:lang w:eastAsia="ru-RU"/>
    </w:rPr>
  </w:style>
  <w:style w:type="paragraph" w:styleId="af2">
    <w:name w:val="footer"/>
    <w:basedOn w:val="a"/>
    <w:link w:val="af3"/>
    <w:uiPriority w:val="99"/>
    <w:unhideWhenUsed/>
    <w:rsid w:val="007B11AD"/>
    <w:pPr>
      <w:tabs>
        <w:tab w:val="center" w:pos="4677"/>
        <w:tab w:val="right" w:pos="9355"/>
      </w:tabs>
    </w:pPr>
  </w:style>
  <w:style w:type="character" w:customStyle="1" w:styleId="af3">
    <w:name w:val="Нижний колонтитул Знак"/>
    <w:basedOn w:val="a1"/>
    <w:link w:val="af2"/>
    <w:uiPriority w:val="99"/>
    <w:rsid w:val="007B11AD"/>
    <w:rPr>
      <w:rFonts w:ascii="Times New Roman" w:eastAsia="DejaVu Sans" w:hAnsi="Times New Roman" w:cs="Times New Roman"/>
      <w:kern w:val="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425910">
      <w:bodyDiv w:val="1"/>
      <w:marLeft w:val="0"/>
      <w:marRight w:val="0"/>
      <w:marTop w:val="0"/>
      <w:marBottom w:val="0"/>
      <w:divBdr>
        <w:top w:val="none" w:sz="0" w:space="0" w:color="auto"/>
        <w:left w:val="none" w:sz="0" w:space="0" w:color="auto"/>
        <w:bottom w:val="none" w:sz="0" w:space="0" w:color="auto"/>
        <w:right w:val="none" w:sz="0" w:space="0" w:color="auto"/>
      </w:divBdr>
      <w:divsChild>
        <w:div w:id="60714449">
          <w:marLeft w:val="0"/>
          <w:marRight w:val="0"/>
          <w:marTop w:val="0"/>
          <w:marBottom w:val="0"/>
          <w:divBdr>
            <w:top w:val="none" w:sz="0" w:space="0" w:color="auto"/>
            <w:left w:val="none" w:sz="0" w:space="0" w:color="auto"/>
            <w:bottom w:val="none" w:sz="0" w:space="0" w:color="auto"/>
            <w:right w:val="none" w:sz="0" w:space="0" w:color="auto"/>
          </w:divBdr>
          <w:divsChild>
            <w:div w:id="144663119">
              <w:marLeft w:val="0"/>
              <w:marRight w:val="0"/>
              <w:marTop w:val="0"/>
              <w:marBottom w:val="0"/>
              <w:divBdr>
                <w:top w:val="none" w:sz="0" w:space="0" w:color="auto"/>
                <w:left w:val="none" w:sz="0" w:space="0" w:color="auto"/>
                <w:bottom w:val="none" w:sz="0" w:space="0" w:color="auto"/>
                <w:right w:val="none" w:sz="0" w:space="0" w:color="auto"/>
              </w:divBdr>
              <w:divsChild>
                <w:div w:id="205409362">
                  <w:marLeft w:val="0"/>
                  <w:marRight w:val="0"/>
                  <w:marTop w:val="0"/>
                  <w:marBottom w:val="0"/>
                  <w:divBdr>
                    <w:top w:val="none" w:sz="0" w:space="0" w:color="auto"/>
                    <w:left w:val="none" w:sz="0" w:space="0" w:color="auto"/>
                    <w:bottom w:val="none" w:sz="0" w:space="0" w:color="auto"/>
                    <w:right w:val="none" w:sz="0" w:space="0" w:color="auto"/>
                  </w:divBdr>
                  <w:divsChild>
                    <w:div w:id="318578837">
                      <w:marLeft w:val="0"/>
                      <w:marRight w:val="0"/>
                      <w:marTop w:val="0"/>
                      <w:marBottom w:val="0"/>
                      <w:divBdr>
                        <w:top w:val="none" w:sz="0" w:space="0" w:color="auto"/>
                        <w:left w:val="none" w:sz="0" w:space="0" w:color="auto"/>
                        <w:bottom w:val="none" w:sz="0" w:space="0" w:color="auto"/>
                        <w:right w:val="none" w:sz="0" w:space="0" w:color="auto"/>
                      </w:divBdr>
                      <w:divsChild>
                        <w:div w:id="1057125311">
                          <w:marLeft w:val="0"/>
                          <w:marRight w:val="0"/>
                          <w:marTop w:val="0"/>
                          <w:marBottom w:val="300"/>
                          <w:divBdr>
                            <w:top w:val="none" w:sz="0" w:space="0" w:color="auto"/>
                            <w:left w:val="none" w:sz="0" w:space="0" w:color="auto"/>
                            <w:bottom w:val="none" w:sz="0" w:space="0" w:color="auto"/>
                            <w:right w:val="none" w:sz="0" w:space="0" w:color="auto"/>
                          </w:divBdr>
                          <w:divsChild>
                            <w:div w:id="1448044433">
                              <w:marLeft w:val="0"/>
                              <w:marRight w:val="0"/>
                              <w:marTop w:val="0"/>
                              <w:marBottom w:val="0"/>
                              <w:divBdr>
                                <w:top w:val="none" w:sz="0" w:space="0" w:color="auto"/>
                                <w:left w:val="none" w:sz="0" w:space="0" w:color="auto"/>
                                <w:bottom w:val="none" w:sz="0" w:space="0" w:color="auto"/>
                                <w:right w:val="none" w:sz="0" w:space="0" w:color="auto"/>
                              </w:divBdr>
                              <w:divsChild>
                                <w:div w:id="1848326630">
                                  <w:marLeft w:val="0"/>
                                  <w:marRight w:val="0"/>
                                  <w:marTop w:val="0"/>
                                  <w:marBottom w:val="0"/>
                                  <w:divBdr>
                                    <w:top w:val="none" w:sz="0" w:space="0" w:color="auto"/>
                                    <w:left w:val="none" w:sz="0" w:space="0" w:color="auto"/>
                                    <w:bottom w:val="none" w:sz="0" w:space="0" w:color="auto"/>
                                    <w:right w:val="none" w:sz="0" w:space="0" w:color="auto"/>
                                  </w:divBdr>
                                  <w:divsChild>
                                    <w:div w:id="1838226623">
                                      <w:marLeft w:val="0"/>
                                      <w:marRight w:val="0"/>
                                      <w:marTop w:val="0"/>
                                      <w:marBottom w:val="0"/>
                                      <w:divBdr>
                                        <w:top w:val="none" w:sz="0" w:space="0" w:color="auto"/>
                                        <w:left w:val="none" w:sz="0" w:space="0" w:color="auto"/>
                                        <w:bottom w:val="none" w:sz="0" w:space="0" w:color="auto"/>
                                        <w:right w:val="none" w:sz="0" w:space="0" w:color="auto"/>
                                      </w:divBdr>
                                      <w:divsChild>
                                        <w:div w:id="28875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750094">
      <w:bodyDiv w:val="1"/>
      <w:marLeft w:val="0"/>
      <w:marRight w:val="0"/>
      <w:marTop w:val="0"/>
      <w:marBottom w:val="0"/>
      <w:divBdr>
        <w:top w:val="none" w:sz="0" w:space="0" w:color="auto"/>
        <w:left w:val="none" w:sz="0" w:space="0" w:color="auto"/>
        <w:bottom w:val="none" w:sz="0" w:space="0" w:color="auto"/>
        <w:right w:val="none" w:sz="0" w:space="0" w:color="auto"/>
      </w:divBdr>
    </w:div>
    <w:div w:id="281421329">
      <w:bodyDiv w:val="1"/>
      <w:marLeft w:val="0"/>
      <w:marRight w:val="0"/>
      <w:marTop w:val="0"/>
      <w:marBottom w:val="0"/>
      <w:divBdr>
        <w:top w:val="none" w:sz="0" w:space="0" w:color="auto"/>
        <w:left w:val="none" w:sz="0" w:space="0" w:color="auto"/>
        <w:bottom w:val="none" w:sz="0" w:space="0" w:color="auto"/>
        <w:right w:val="none" w:sz="0" w:space="0" w:color="auto"/>
      </w:divBdr>
    </w:div>
    <w:div w:id="408189814">
      <w:bodyDiv w:val="1"/>
      <w:marLeft w:val="0"/>
      <w:marRight w:val="0"/>
      <w:marTop w:val="0"/>
      <w:marBottom w:val="0"/>
      <w:divBdr>
        <w:top w:val="none" w:sz="0" w:space="0" w:color="auto"/>
        <w:left w:val="none" w:sz="0" w:space="0" w:color="auto"/>
        <w:bottom w:val="none" w:sz="0" w:space="0" w:color="auto"/>
        <w:right w:val="none" w:sz="0" w:space="0" w:color="auto"/>
      </w:divBdr>
    </w:div>
    <w:div w:id="538207270">
      <w:bodyDiv w:val="1"/>
      <w:marLeft w:val="0"/>
      <w:marRight w:val="0"/>
      <w:marTop w:val="0"/>
      <w:marBottom w:val="0"/>
      <w:divBdr>
        <w:top w:val="none" w:sz="0" w:space="0" w:color="auto"/>
        <w:left w:val="none" w:sz="0" w:space="0" w:color="auto"/>
        <w:bottom w:val="none" w:sz="0" w:space="0" w:color="auto"/>
        <w:right w:val="none" w:sz="0" w:space="0" w:color="auto"/>
      </w:divBdr>
    </w:div>
    <w:div w:id="618412285">
      <w:bodyDiv w:val="1"/>
      <w:marLeft w:val="0"/>
      <w:marRight w:val="0"/>
      <w:marTop w:val="0"/>
      <w:marBottom w:val="0"/>
      <w:divBdr>
        <w:top w:val="none" w:sz="0" w:space="0" w:color="auto"/>
        <w:left w:val="none" w:sz="0" w:space="0" w:color="auto"/>
        <w:bottom w:val="none" w:sz="0" w:space="0" w:color="auto"/>
        <w:right w:val="none" w:sz="0" w:space="0" w:color="auto"/>
      </w:divBdr>
      <w:divsChild>
        <w:div w:id="1792438818">
          <w:marLeft w:val="0"/>
          <w:marRight w:val="0"/>
          <w:marTop w:val="0"/>
          <w:marBottom w:val="0"/>
          <w:divBdr>
            <w:top w:val="none" w:sz="0" w:space="0" w:color="auto"/>
            <w:left w:val="none" w:sz="0" w:space="0" w:color="auto"/>
            <w:bottom w:val="none" w:sz="0" w:space="0" w:color="auto"/>
            <w:right w:val="none" w:sz="0" w:space="0" w:color="auto"/>
          </w:divBdr>
          <w:divsChild>
            <w:div w:id="887763971">
              <w:marLeft w:val="0"/>
              <w:marRight w:val="0"/>
              <w:marTop w:val="0"/>
              <w:marBottom w:val="0"/>
              <w:divBdr>
                <w:top w:val="none" w:sz="0" w:space="0" w:color="auto"/>
                <w:left w:val="none" w:sz="0" w:space="0" w:color="auto"/>
                <w:bottom w:val="none" w:sz="0" w:space="0" w:color="auto"/>
                <w:right w:val="none" w:sz="0" w:space="0" w:color="auto"/>
              </w:divBdr>
              <w:divsChild>
                <w:div w:id="1623655509">
                  <w:marLeft w:val="0"/>
                  <w:marRight w:val="0"/>
                  <w:marTop w:val="0"/>
                  <w:marBottom w:val="0"/>
                  <w:divBdr>
                    <w:top w:val="none" w:sz="0" w:space="0" w:color="auto"/>
                    <w:left w:val="none" w:sz="0" w:space="0" w:color="auto"/>
                    <w:bottom w:val="none" w:sz="0" w:space="0" w:color="auto"/>
                    <w:right w:val="none" w:sz="0" w:space="0" w:color="auto"/>
                  </w:divBdr>
                  <w:divsChild>
                    <w:div w:id="1582251235">
                      <w:marLeft w:val="0"/>
                      <w:marRight w:val="0"/>
                      <w:marTop w:val="0"/>
                      <w:marBottom w:val="0"/>
                      <w:divBdr>
                        <w:top w:val="none" w:sz="0" w:space="0" w:color="auto"/>
                        <w:left w:val="none" w:sz="0" w:space="0" w:color="auto"/>
                        <w:bottom w:val="none" w:sz="0" w:space="0" w:color="auto"/>
                        <w:right w:val="none" w:sz="0" w:space="0" w:color="auto"/>
                      </w:divBdr>
                      <w:divsChild>
                        <w:div w:id="1207183689">
                          <w:marLeft w:val="0"/>
                          <w:marRight w:val="0"/>
                          <w:marTop w:val="0"/>
                          <w:marBottom w:val="300"/>
                          <w:divBdr>
                            <w:top w:val="none" w:sz="0" w:space="0" w:color="auto"/>
                            <w:left w:val="none" w:sz="0" w:space="0" w:color="auto"/>
                            <w:bottom w:val="none" w:sz="0" w:space="0" w:color="auto"/>
                            <w:right w:val="none" w:sz="0" w:space="0" w:color="auto"/>
                          </w:divBdr>
                          <w:divsChild>
                            <w:div w:id="623584761">
                              <w:marLeft w:val="0"/>
                              <w:marRight w:val="0"/>
                              <w:marTop w:val="0"/>
                              <w:marBottom w:val="0"/>
                              <w:divBdr>
                                <w:top w:val="none" w:sz="0" w:space="0" w:color="auto"/>
                                <w:left w:val="none" w:sz="0" w:space="0" w:color="auto"/>
                                <w:bottom w:val="none" w:sz="0" w:space="0" w:color="auto"/>
                                <w:right w:val="none" w:sz="0" w:space="0" w:color="auto"/>
                              </w:divBdr>
                              <w:divsChild>
                                <w:div w:id="1190408326">
                                  <w:marLeft w:val="0"/>
                                  <w:marRight w:val="0"/>
                                  <w:marTop w:val="0"/>
                                  <w:marBottom w:val="0"/>
                                  <w:divBdr>
                                    <w:top w:val="none" w:sz="0" w:space="0" w:color="auto"/>
                                    <w:left w:val="none" w:sz="0" w:space="0" w:color="auto"/>
                                    <w:bottom w:val="none" w:sz="0" w:space="0" w:color="auto"/>
                                    <w:right w:val="none" w:sz="0" w:space="0" w:color="auto"/>
                                  </w:divBdr>
                                  <w:divsChild>
                                    <w:div w:id="1919749056">
                                      <w:marLeft w:val="0"/>
                                      <w:marRight w:val="0"/>
                                      <w:marTop w:val="0"/>
                                      <w:marBottom w:val="0"/>
                                      <w:divBdr>
                                        <w:top w:val="none" w:sz="0" w:space="0" w:color="auto"/>
                                        <w:left w:val="none" w:sz="0" w:space="0" w:color="auto"/>
                                        <w:bottom w:val="none" w:sz="0" w:space="0" w:color="auto"/>
                                        <w:right w:val="none" w:sz="0" w:space="0" w:color="auto"/>
                                      </w:divBdr>
                                      <w:divsChild>
                                        <w:div w:id="128176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4794867">
      <w:bodyDiv w:val="1"/>
      <w:marLeft w:val="0"/>
      <w:marRight w:val="0"/>
      <w:marTop w:val="0"/>
      <w:marBottom w:val="0"/>
      <w:divBdr>
        <w:top w:val="none" w:sz="0" w:space="0" w:color="auto"/>
        <w:left w:val="none" w:sz="0" w:space="0" w:color="auto"/>
        <w:bottom w:val="none" w:sz="0" w:space="0" w:color="auto"/>
        <w:right w:val="none" w:sz="0" w:space="0" w:color="auto"/>
      </w:divBdr>
    </w:div>
    <w:div w:id="645937107">
      <w:bodyDiv w:val="1"/>
      <w:marLeft w:val="0"/>
      <w:marRight w:val="0"/>
      <w:marTop w:val="0"/>
      <w:marBottom w:val="0"/>
      <w:divBdr>
        <w:top w:val="none" w:sz="0" w:space="0" w:color="auto"/>
        <w:left w:val="none" w:sz="0" w:space="0" w:color="auto"/>
        <w:bottom w:val="none" w:sz="0" w:space="0" w:color="auto"/>
        <w:right w:val="none" w:sz="0" w:space="0" w:color="auto"/>
      </w:divBdr>
      <w:divsChild>
        <w:div w:id="87972381">
          <w:marLeft w:val="0"/>
          <w:marRight w:val="0"/>
          <w:marTop w:val="0"/>
          <w:marBottom w:val="0"/>
          <w:divBdr>
            <w:top w:val="none" w:sz="0" w:space="0" w:color="auto"/>
            <w:left w:val="none" w:sz="0" w:space="0" w:color="auto"/>
            <w:bottom w:val="none" w:sz="0" w:space="0" w:color="auto"/>
            <w:right w:val="none" w:sz="0" w:space="0" w:color="auto"/>
          </w:divBdr>
          <w:divsChild>
            <w:div w:id="1633099528">
              <w:marLeft w:val="0"/>
              <w:marRight w:val="0"/>
              <w:marTop w:val="0"/>
              <w:marBottom w:val="0"/>
              <w:divBdr>
                <w:top w:val="none" w:sz="0" w:space="0" w:color="auto"/>
                <w:left w:val="none" w:sz="0" w:space="0" w:color="auto"/>
                <w:bottom w:val="none" w:sz="0" w:space="0" w:color="auto"/>
                <w:right w:val="none" w:sz="0" w:space="0" w:color="auto"/>
              </w:divBdr>
              <w:divsChild>
                <w:div w:id="760420276">
                  <w:marLeft w:val="0"/>
                  <w:marRight w:val="0"/>
                  <w:marTop w:val="0"/>
                  <w:marBottom w:val="0"/>
                  <w:divBdr>
                    <w:top w:val="none" w:sz="0" w:space="0" w:color="auto"/>
                    <w:left w:val="none" w:sz="0" w:space="0" w:color="auto"/>
                    <w:bottom w:val="none" w:sz="0" w:space="0" w:color="auto"/>
                    <w:right w:val="none" w:sz="0" w:space="0" w:color="auto"/>
                  </w:divBdr>
                  <w:divsChild>
                    <w:div w:id="1948658112">
                      <w:marLeft w:val="0"/>
                      <w:marRight w:val="0"/>
                      <w:marTop w:val="0"/>
                      <w:marBottom w:val="0"/>
                      <w:divBdr>
                        <w:top w:val="none" w:sz="0" w:space="0" w:color="auto"/>
                        <w:left w:val="none" w:sz="0" w:space="0" w:color="auto"/>
                        <w:bottom w:val="none" w:sz="0" w:space="0" w:color="auto"/>
                        <w:right w:val="none" w:sz="0" w:space="0" w:color="auto"/>
                      </w:divBdr>
                      <w:divsChild>
                        <w:div w:id="1730495429">
                          <w:marLeft w:val="0"/>
                          <w:marRight w:val="0"/>
                          <w:marTop w:val="0"/>
                          <w:marBottom w:val="0"/>
                          <w:divBdr>
                            <w:top w:val="none" w:sz="0" w:space="0" w:color="auto"/>
                            <w:left w:val="none" w:sz="0" w:space="0" w:color="auto"/>
                            <w:bottom w:val="none" w:sz="0" w:space="0" w:color="auto"/>
                            <w:right w:val="none" w:sz="0" w:space="0" w:color="auto"/>
                          </w:divBdr>
                          <w:divsChild>
                            <w:div w:id="1678147569">
                              <w:marLeft w:val="0"/>
                              <w:marRight w:val="0"/>
                              <w:marTop w:val="0"/>
                              <w:marBottom w:val="0"/>
                              <w:divBdr>
                                <w:top w:val="none" w:sz="0" w:space="0" w:color="auto"/>
                                <w:left w:val="none" w:sz="0" w:space="0" w:color="auto"/>
                                <w:bottom w:val="none" w:sz="0" w:space="0" w:color="auto"/>
                                <w:right w:val="none" w:sz="0" w:space="0" w:color="auto"/>
                              </w:divBdr>
                              <w:divsChild>
                                <w:div w:id="1776947334">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049872">
      <w:bodyDiv w:val="1"/>
      <w:marLeft w:val="0"/>
      <w:marRight w:val="0"/>
      <w:marTop w:val="0"/>
      <w:marBottom w:val="5040"/>
      <w:divBdr>
        <w:top w:val="none" w:sz="0" w:space="0" w:color="auto"/>
        <w:left w:val="none" w:sz="0" w:space="0" w:color="auto"/>
        <w:bottom w:val="none" w:sz="0" w:space="0" w:color="auto"/>
        <w:right w:val="none" w:sz="0" w:space="0" w:color="auto"/>
      </w:divBdr>
      <w:divsChild>
        <w:div w:id="1197766999">
          <w:marLeft w:val="0"/>
          <w:marRight w:val="0"/>
          <w:marTop w:val="100"/>
          <w:marBottom w:val="100"/>
          <w:divBdr>
            <w:top w:val="none" w:sz="0" w:space="0" w:color="auto"/>
            <w:left w:val="none" w:sz="0" w:space="0" w:color="auto"/>
            <w:bottom w:val="none" w:sz="0" w:space="0" w:color="auto"/>
            <w:right w:val="none" w:sz="0" w:space="0" w:color="auto"/>
          </w:divBdr>
          <w:divsChild>
            <w:div w:id="2021467157">
              <w:marLeft w:val="0"/>
              <w:marRight w:val="0"/>
              <w:marTop w:val="100"/>
              <w:marBottom w:val="100"/>
              <w:divBdr>
                <w:top w:val="none" w:sz="0" w:space="0" w:color="auto"/>
                <w:left w:val="none" w:sz="0" w:space="0" w:color="auto"/>
                <w:bottom w:val="none" w:sz="0" w:space="0" w:color="auto"/>
                <w:right w:val="none" w:sz="0" w:space="0" w:color="auto"/>
              </w:divBdr>
              <w:divsChild>
                <w:div w:id="75085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710406">
      <w:bodyDiv w:val="1"/>
      <w:marLeft w:val="0"/>
      <w:marRight w:val="0"/>
      <w:marTop w:val="240"/>
      <w:marBottom w:val="240"/>
      <w:divBdr>
        <w:top w:val="none" w:sz="0" w:space="0" w:color="auto"/>
        <w:left w:val="none" w:sz="0" w:space="0" w:color="auto"/>
        <w:bottom w:val="none" w:sz="0" w:space="0" w:color="auto"/>
        <w:right w:val="none" w:sz="0" w:space="0" w:color="auto"/>
      </w:divBdr>
      <w:divsChild>
        <w:div w:id="296421498">
          <w:marLeft w:val="0"/>
          <w:marRight w:val="0"/>
          <w:marTop w:val="100"/>
          <w:marBottom w:val="100"/>
          <w:divBdr>
            <w:top w:val="none" w:sz="0" w:space="0" w:color="auto"/>
            <w:left w:val="none" w:sz="0" w:space="0" w:color="auto"/>
            <w:bottom w:val="none" w:sz="0" w:space="0" w:color="auto"/>
            <w:right w:val="none" w:sz="0" w:space="0" w:color="auto"/>
          </w:divBdr>
          <w:divsChild>
            <w:div w:id="1108937592">
              <w:marLeft w:val="0"/>
              <w:marRight w:val="0"/>
              <w:marTop w:val="0"/>
              <w:marBottom w:val="75"/>
              <w:divBdr>
                <w:top w:val="single" w:sz="6" w:space="0" w:color="E0E0E0"/>
                <w:left w:val="single" w:sz="6" w:space="0" w:color="E0E0E0"/>
                <w:bottom w:val="single" w:sz="6" w:space="0" w:color="E0E0E0"/>
                <w:right w:val="single" w:sz="6" w:space="0" w:color="E0E0E0"/>
              </w:divBdr>
              <w:divsChild>
                <w:div w:id="708722931">
                  <w:marLeft w:val="0"/>
                  <w:marRight w:val="0"/>
                  <w:marTop w:val="150"/>
                  <w:marBottom w:val="150"/>
                  <w:divBdr>
                    <w:top w:val="none" w:sz="0" w:space="0" w:color="auto"/>
                    <w:left w:val="none" w:sz="0" w:space="0" w:color="auto"/>
                    <w:bottom w:val="none" w:sz="0" w:space="0" w:color="auto"/>
                    <w:right w:val="none" w:sz="0" w:space="0" w:color="auto"/>
                  </w:divBdr>
                  <w:divsChild>
                    <w:div w:id="178009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352897">
      <w:bodyDiv w:val="1"/>
      <w:marLeft w:val="0"/>
      <w:marRight w:val="0"/>
      <w:marTop w:val="0"/>
      <w:marBottom w:val="5040"/>
      <w:divBdr>
        <w:top w:val="none" w:sz="0" w:space="0" w:color="auto"/>
        <w:left w:val="none" w:sz="0" w:space="0" w:color="auto"/>
        <w:bottom w:val="none" w:sz="0" w:space="0" w:color="auto"/>
        <w:right w:val="none" w:sz="0" w:space="0" w:color="auto"/>
      </w:divBdr>
      <w:divsChild>
        <w:div w:id="1029838297">
          <w:marLeft w:val="0"/>
          <w:marRight w:val="0"/>
          <w:marTop w:val="100"/>
          <w:marBottom w:val="100"/>
          <w:divBdr>
            <w:top w:val="none" w:sz="0" w:space="0" w:color="auto"/>
            <w:left w:val="none" w:sz="0" w:space="0" w:color="auto"/>
            <w:bottom w:val="none" w:sz="0" w:space="0" w:color="auto"/>
            <w:right w:val="none" w:sz="0" w:space="0" w:color="auto"/>
          </w:divBdr>
          <w:divsChild>
            <w:div w:id="1838300096">
              <w:marLeft w:val="0"/>
              <w:marRight w:val="0"/>
              <w:marTop w:val="100"/>
              <w:marBottom w:val="100"/>
              <w:divBdr>
                <w:top w:val="none" w:sz="0" w:space="0" w:color="auto"/>
                <w:left w:val="none" w:sz="0" w:space="0" w:color="auto"/>
                <w:bottom w:val="none" w:sz="0" w:space="0" w:color="auto"/>
                <w:right w:val="none" w:sz="0" w:space="0" w:color="auto"/>
              </w:divBdr>
              <w:divsChild>
                <w:div w:id="562107399">
                  <w:marLeft w:val="0"/>
                  <w:marRight w:val="0"/>
                  <w:marTop w:val="0"/>
                  <w:marBottom w:val="0"/>
                  <w:divBdr>
                    <w:top w:val="none" w:sz="0" w:space="0" w:color="auto"/>
                    <w:left w:val="none" w:sz="0" w:space="0" w:color="auto"/>
                    <w:bottom w:val="none" w:sz="0" w:space="0" w:color="auto"/>
                    <w:right w:val="none" w:sz="0" w:space="0" w:color="auto"/>
                  </w:divBdr>
                  <w:divsChild>
                    <w:div w:id="16236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065764">
      <w:bodyDiv w:val="1"/>
      <w:marLeft w:val="0"/>
      <w:marRight w:val="0"/>
      <w:marTop w:val="0"/>
      <w:marBottom w:val="0"/>
      <w:divBdr>
        <w:top w:val="none" w:sz="0" w:space="0" w:color="auto"/>
        <w:left w:val="none" w:sz="0" w:space="0" w:color="auto"/>
        <w:bottom w:val="none" w:sz="0" w:space="0" w:color="auto"/>
        <w:right w:val="none" w:sz="0" w:space="0" w:color="auto"/>
      </w:divBdr>
      <w:divsChild>
        <w:div w:id="1683582174">
          <w:marLeft w:val="0"/>
          <w:marRight w:val="0"/>
          <w:marTop w:val="0"/>
          <w:marBottom w:val="0"/>
          <w:divBdr>
            <w:top w:val="none" w:sz="0" w:space="0" w:color="auto"/>
            <w:left w:val="none" w:sz="0" w:space="0" w:color="auto"/>
            <w:bottom w:val="none" w:sz="0" w:space="0" w:color="auto"/>
            <w:right w:val="none" w:sz="0" w:space="0" w:color="auto"/>
          </w:divBdr>
          <w:divsChild>
            <w:div w:id="1268267878">
              <w:marLeft w:val="0"/>
              <w:marRight w:val="0"/>
              <w:marTop w:val="0"/>
              <w:marBottom w:val="0"/>
              <w:divBdr>
                <w:top w:val="none" w:sz="0" w:space="0" w:color="auto"/>
                <w:left w:val="none" w:sz="0" w:space="0" w:color="auto"/>
                <w:bottom w:val="none" w:sz="0" w:space="0" w:color="auto"/>
                <w:right w:val="none" w:sz="0" w:space="0" w:color="auto"/>
              </w:divBdr>
              <w:divsChild>
                <w:div w:id="500042851">
                  <w:marLeft w:val="0"/>
                  <w:marRight w:val="0"/>
                  <w:marTop w:val="0"/>
                  <w:marBottom w:val="0"/>
                  <w:divBdr>
                    <w:top w:val="none" w:sz="0" w:space="0" w:color="auto"/>
                    <w:left w:val="none" w:sz="0" w:space="0" w:color="auto"/>
                    <w:bottom w:val="none" w:sz="0" w:space="0" w:color="auto"/>
                    <w:right w:val="none" w:sz="0" w:space="0" w:color="auto"/>
                  </w:divBdr>
                  <w:divsChild>
                    <w:div w:id="1036126136">
                      <w:marLeft w:val="0"/>
                      <w:marRight w:val="0"/>
                      <w:marTop w:val="0"/>
                      <w:marBottom w:val="0"/>
                      <w:divBdr>
                        <w:top w:val="none" w:sz="0" w:space="0" w:color="auto"/>
                        <w:left w:val="none" w:sz="0" w:space="0" w:color="auto"/>
                        <w:bottom w:val="none" w:sz="0" w:space="0" w:color="auto"/>
                        <w:right w:val="none" w:sz="0" w:space="0" w:color="auto"/>
                      </w:divBdr>
                      <w:divsChild>
                        <w:div w:id="613289172">
                          <w:marLeft w:val="0"/>
                          <w:marRight w:val="0"/>
                          <w:marTop w:val="0"/>
                          <w:marBottom w:val="300"/>
                          <w:divBdr>
                            <w:top w:val="none" w:sz="0" w:space="0" w:color="auto"/>
                            <w:left w:val="none" w:sz="0" w:space="0" w:color="auto"/>
                            <w:bottom w:val="none" w:sz="0" w:space="0" w:color="auto"/>
                            <w:right w:val="none" w:sz="0" w:space="0" w:color="auto"/>
                          </w:divBdr>
                          <w:divsChild>
                            <w:div w:id="1143542886">
                              <w:marLeft w:val="0"/>
                              <w:marRight w:val="0"/>
                              <w:marTop w:val="0"/>
                              <w:marBottom w:val="0"/>
                              <w:divBdr>
                                <w:top w:val="none" w:sz="0" w:space="0" w:color="auto"/>
                                <w:left w:val="none" w:sz="0" w:space="0" w:color="auto"/>
                                <w:bottom w:val="none" w:sz="0" w:space="0" w:color="auto"/>
                                <w:right w:val="none" w:sz="0" w:space="0" w:color="auto"/>
                              </w:divBdr>
                              <w:divsChild>
                                <w:div w:id="1334063322">
                                  <w:marLeft w:val="0"/>
                                  <w:marRight w:val="0"/>
                                  <w:marTop w:val="0"/>
                                  <w:marBottom w:val="0"/>
                                  <w:divBdr>
                                    <w:top w:val="none" w:sz="0" w:space="0" w:color="auto"/>
                                    <w:left w:val="none" w:sz="0" w:space="0" w:color="auto"/>
                                    <w:bottom w:val="none" w:sz="0" w:space="0" w:color="auto"/>
                                    <w:right w:val="none" w:sz="0" w:space="0" w:color="auto"/>
                                  </w:divBdr>
                                  <w:divsChild>
                                    <w:div w:id="24794991">
                                      <w:marLeft w:val="0"/>
                                      <w:marRight w:val="0"/>
                                      <w:marTop w:val="0"/>
                                      <w:marBottom w:val="0"/>
                                      <w:divBdr>
                                        <w:top w:val="none" w:sz="0" w:space="0" w:color="auto"/>
                                        <w:left w:val="none" w:sz="0" w:space="0" w:color="auto"/>
                                        <w:bottom w:val="none" w:sz="0" w:space="0" w:color="auto"/>
                                        <w:right w:val="none" w:sz="0" w:space="0" w:color="auto"/>
                                      </w:divBdr>
                                      <w:divsChild>
                                        <w:div w:id="161972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668500">
      <w:bodyDiv w:val="1"/>
      <w:marLeft w:val="0"/>
      <w:marRight w:val="0"/>
      <w:marTop w:val="0"/>
      <w:marBottom w:val="0"/>
      <w:divBdr>
        <w:top w:val="none" w:sz="0" w:space="0" w:color="auto"/>
        <w:left w:val="none" w:sz="0" w:space="0" w:color="auto"/>
        <w:bottom w:val="none" w:sz="0" w:space="0" w:color="auto"/>
        <w:right w:val="none" w:sz="0" w:space="0" w:color="auto"/>
      </w:divBdr>
    </w:div>
    <w:div w:id="1218513332">
      <w:bodyDiv w:val="1"/>
      <w:marLeft w:val="0"/>
      <w:marRight w:val="0"/>
      <w:marTop w:val="0"/>
      <w:marBottom w:val="0"/>
      <w:divBdr>
        <w:top w:val="none" w:sz="0" w:space="0" w:color="auto"/>
        <w:left w:val="none" w:sz="0" w:space="0" w:color="auto"/>
        <w:bottom w:val="none" w:sz="0" w:space="0" w:color="auto"/>
        <w:right w:val="none" w:sz="0" w:space="0" w:color="auto"/>
      </w:divBdr>
    </w:div>
    <w:div w:id="1314141402">
      <w:bodyDiv w:val="1"/>
      <w:marLeft w:val="0"/>
      <w:marRight w:val="0"/>
      <w:marTop w:val="0"/>
      <w:marBottom w:val="0"/>
      <w:divBdr>
        <w:top w:val="none" w:sz="0" w:space="0" w:color="auto"/>
        <w:left w:val="none" w:sz="0" w:space="0" w:color="auto"/>
        <w:bottom w:val="none" w:sz="0" w:space="0" w:color="auto"/>
        <w:right w:val="none" w:sz="0" w:space="0" w:color="auto"/>
      </w:divBdr>
    </w:div>
    <w:div w:id="1332873382">
      <w:bodyDiv w:val="1"/>
      <w:marLeft w:val="0"/>
      <w:marRight w:val="0"/>
      <w:marTop w:val="0"/>
      <w:marBottom w:val="0"/>
      <w:divBdr>
        <w:top w:val="none" w:sz="0" w:space="0" w:color="auto"/>
        <w:left w:val="none" w:sz="0" w:space="0" w:color="auto"/>
        <w:bottom w:val="none" w:sz="0" w:space="0" w:color="auto"/>
        <w:right w:val="none" w:sz="0" w:space="0" w:color="auto"/>
      </w:divBdr>
      <w:divsChild>
        <w:div w:id="1023703254">
          <w:marLeft w:val="0"/>
          <w:marRight w:val="0"/>
          <w:marTop w:val="0"/>
          <w:marBottom w:val="0"/>
          <w:divBdr>
            <w:top w:val="none" w:sz="0" w:space="0" w:color="auto"/>
            <w:left w:val="none" w:sz="0" w:space="0" w:color="auto"/>
            <w:bottom w:val="none" w:sz="0" w:space="0" w:color="auto"/>
            <w:right w:val="none" w:sz="0" w:space="0" w:color="auto"/>
          </w:divBdr>
          <w:divsChild>
            <w:div w:id="976490946">
              <w:marLeft w:val="0"/>
              <w:marRight w:val="0"/>
              <w:marTop w:val="0"/>
              <w:marBottom w:val="0"/>
              <w:divBdr>
                <w:top w:val="none" w:sz="0" w:space="0" w:color="auto"/>
                <w:left w:val="none" w:sz="0" w:space="0" w:color="auto"/>
                <w:bottom w:val="none" w:sz="0" w:space="0" w:color="auto"/>
                <w:right w:val="none" w:sz="0" w:space="0" w:color="auto"/>
              </w:divBdr>
              <w:divsChild>
                <w:div w:id="1328750963">
                  <w:marLeft w:val="0"/>
                  <w:marRight w:val="0"/>
                  <w:marTop w:val="0"/>
                  <w:marBottom w:val="0"/>
                  <w:divBdr>
                    <w:top w:val="none" w:sz="0" w:space="0" w:color="auto"/>
                    <w:left w:val="none" w:sz="0" w:space="0" w:color="auto"/>
                    <w:bottom w:val="none" w:sz="0" w:space="0" w:color="auto"/>
                    <w:right w:val="none" w:sz="0" w:space="0" w:color="auto"/>
                  </w:divBdr>
                  <w:divsChild>
                    <w:div w:id="1883905678">
                      <w:marLeft w:val="0"/>
                      <w:marRight w:val="0"/>
                      <w:marTop w:val="0"/>
                      <w:marBottom w:val="0"/>
                      <w:divBdr>
                        <w:top w:val="none" w:sz="0" w:space="0" w:color="auto"/>
                        <w:left w:val="none" w:sz="0" w:space="0" w:color="auto"/>
                        <w:bottom w:val="none" w:sz="0" w:space="0" w:color="auto"/>
                        <w:right w:val="none" w:sz="0" w:space="0" w:color="auto"/>
                      </w:divBdr>
                      <w:divsChild>
                        <w:div w:id="1826580507">
                          <w:marLeft w:val="0"/>
                          <w:marRight w:val="0"/>
                          <w:marTop w:val="0"/>
                          <w:marBottom w:val="300"/>
                          <w:divBdr>
                            <w:top w:val="none" w:sz="0" w:space="0" w:color="auto"/>
                            <w:left w:val="none" w:sz="0" w:space="0" w:color="auto"/>
                            <w:bottom w:val="none" w:sz="0" w:space="0" w:color="auto"/>
                            <w:right w:val="none" w:sz="0" w:space="0" w:color="auto"/>
                          </w:divBdr>
                          <w:divsChild>
                            <w:div w:id="1267226052">
                              <w:marLeft w:val="0"/>
                              <w:marRight w:val="0"/>
                              <w:marTop w:val="0"/>
                              <w:marBottom w:val="0"/>
                              <w:divBdr>
                                <w:top w:val="none" w:sz="0" w:space="0" w:color="auto"/>
                                <w:left w:val="none" w:sz="0" w:space="0" w:color="auto"/>
                                <w:bottom w:val="none" w:sz="0" w:space="0" w:color="auto"/>
                                <w:right w:val="none" w:sz="0" w:space="0" w:color="auto"/>
                              </w:divBdr>
                              <w:divsChild>
                                <w:div w:id="1486163474">
                                  <w:marLeft w:val="0"/>
                                  <w:marRight w:val="0"/>
                                  <w:marTop w:val="0"/>
                                  <w:marBottom w:val="0"/>
                                  <w:divBdr>
                                    <w:top w:val="none" w:sz="0" w:space="0" w:color="auto"/>
                                    <w:left w:val="none" w:sz="0" w:space="0" w:color="auto"/>
                                    <w:bottom w:val="none" w:sz="0" w:space="0" w:color="auto"/>
                                    <w:right w:val="none" w:sz="0" w:space="0" w:color="auto"/>
                                  </w:divBdr>
                                  <w:divsChild>
                                    <w:div w:id="1681081054">
                                      <w:marLeft w:val="0"/>
                                      <w:marRight w:val="0"/>
                                      <w:marTop w:val="0"/>
                                      <w:marBottom w:val="0"/>
                                      <w:divBdr>
                                        <w:top w:val="none" w:sz="0" w:space="0" w:color="auto"/>
                                        <w:left w:val="none" w:sz="0" w:space="0" w:color="auto"/>
                                        <w:bottom w:val="none" w:sz="0" w:space="0" w:color="auto"/>
                                        <w:right w:val="none" w:sz="0" w:space="0" w:color="auto"/>
                                      </w:divBdr>
                                      <w:divsChild>
                                        <w:div w:id="4085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0546969">
      <w:bodyDiv w:val="1"/>
      <w:marLeft w:val="0"/>
      <w:marRight w:val="0"/>
      <w:marTop w:val="0"/>
      <w:marBottom w:val="0"/>
      <w:divBdr>
        <w:top w:val="none" w:sz="0" w:space="0" w:color="auto"/>
        <w:left w:val="none" w:sz="0" w:space="0" w:color="auto"/>
        <w:bottom w:val="none" w:sz="0" w:space="0" w:color="auto"/>
        <w:right w:val="none" w:sz="0" w:space="0" w:color="auto"/>
      </w:divBdr>
    </w:div>
    <w:div w:id="1470320575">
      <w:bodyDiv w:val="1"/>
      <w:marLeft w:val="0"/>
      <w:marRight w:val="0"/>
      <w:marTop w:val="0"/>
      <w:marBottom w:val="0"/>
      <w:divBdr>
        <w:top w:val="none" w:sz="0" w:space="0" w:color="auto"/>
        <w:left w:val="none" w:sz="0" w:space="0" w:color="auto"/>
        <w:bottom w:val="none" w:sz="0" w:space="0" w:color="auto"/>
        <w:right w:val="none" w:sz="0" w:space="0" w:color="auto"/>
      </w:divBdr>
    </w:div>
    <w:div w:id="1482499243">
      <w:bodyDiv w:val="1"/>
      <w:marLeft w:val="0"/>
      <w:marRight w:val="0"/>
      <w:marTop w:val="0"/>
      <w:marBottom w:val="0"/>
      <w:divBdr>
        <w:top w:val="none" w:sz="0" w:space="0" w:color="auto"/>
        <w:left w:val="none" w:sz="0" w:space="0" w:color="auto"/>
        <w:bottom w:val="none" w:sz="0" w:space="0" w:color="auto"/>
        <w:right w:val="none" w:sz="0" w:space="0" w:color="auto"/>
      </w:divBdr>
      <w:divsChild>
        <w:div w:id="757482990">
          <w:marLeft w:val="0"/>
          <w:marRight w:val="0"/>
          <w:marTop w:val="0"/>
          <w:marBottom w:val="0"/>
          <w:divBdr>
            <w:top w:val="none" w:sz="0" w:space="0" w:color="auto"/>
            <w:left w:val="none" w:sz="0" w:space="0" w:color="auto"/>
            <w:bottom w:val="none" w:sz="0" w:space="0" w:color="auto"/>
            <w:right w:val="none" w:sz="0" w:space="0" w:color="auto"/>
          </w:divBdr>
          <w:divsChild>
            <w:div w:id="16160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43093">
      <w:bodyDiv w:val="1"/>
      <w:marLeft w:val="0"/>
      <w:marRight w:val="0"/>
      <w:marTop w:val="0"/>
      <w:marBottom w:val="5040"/>
      <w:divBdr>
        <w:top w:val="none" w:sz="0" w:space="0" w:color="auto"/>
        <w:left w:val="none" w:sz="0" w:space="0" w:color="auto"/>
        <w:bottom w:val="none" w:sz="0" w:space="0" w:color="auto"/>
        <w:right w:val="none" w:sz="0" w:space="0" w:color="auto"/>
      </w:divBdr>
      <w:divsChild>
        <w:div w:id="1563173552">
          <w:marLeft w:val="0"/>
          <w:marRight w:val="0"/>
          <w:marTop w:val="100"/>
          <w:marBottom w:val="100"/>
          <w:divBdr>
            <w:top w:val="none" w:sz="0" w:space="0" w:color="auto"/>
            <w:left w:val="none" w:sz="0" w:space="0" w:color="auto"/>
            <w:bottom w:val="none" w:sz="0" w:space="0" w:color="auto"/>
            <w:right w:val="none" w:sz="0" w:space="0" w:color="auto"/>
          </w:divBdr>
          <w:divsChild>
            <w:div w:id="565141186">
              <w:marLeft w:val="0"/>
              <w:marRight w:val="0"/>
              <w:marTop w:val="100"/>
              <w:marBottom w:val="100"/>
              <w:divBdr>
                <w:top w:val="none" w:sz="0" w:space="0" w:color="auto"/>
                <w:left w:val="none" w:sz="0" w:space="0" w:color="auto"/>
                <w:bottom w:val="none" w:sz="0" w:space="0" w:color="auto"/>
                <w:right w:val="none" w:sz="0" w:space="0" w:color="auto"/>
              </w:divBdr>
              <w:divsChild>
                <w:div w:id="187919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725060">
      <w:bodyDiv w:val="1"/>
      <w:marLeft w:val="0"/>
      <w:marRight w:val="0"/>
      <w:marTop w:val="0"/>
      <w:marBottom w:val="0"/>
      <w:divBdr>
        <w:top w:val="none" w:sz="0" w:space="0" w:color="auto"/>
        <w:left w:val="none" w:sz="0" w:space="0" w:color="auto"/>
        <w:bottom w:val="none" w:sz="0" w:space="0" w:color="auto"/>
        <w:right w:val="none" w:sz="0" w:space="0" w:color="auto"/>
      </w:divBdr>
    </w:div>
    <w:div w:id="1589851232">
      <w:bodyDiv w:val="1"/>
      <w:marLeft w:val="0"/>
      <w:marRight w:val="0"/>
      <w:marTop w:val="0"/>
      <w:marBottom w:val="0"/>
      <w:divBdr>
        <w:top w:val="none" w:sz="0" w:space="0" w:color="auto"/>
        <w:left w:val="none" w:sz="0" w:space="0" w:color="auto"/>
        <w:bottom w:val="none" w:sz="0" w:space="0" w:color="auto"/>
        <w:right w:val="none" w:sz="0" w:space="0" w:color="auto"/>
      </w:divBdr>
    </w:div>
    <w:div w:id="1604193837">
      <w:bodyDiv w:val="1"/>
      <w:marLeft w:val="0"/>
      <w:marRight w:val="0"/>
      <w:marTop w:val="0"/>
      <w:marBottom w:val="0"/>
      <w:divBdr>
        <w:top w:val="none" w:sz="0" w:space="0" w:color="auto"/>
        <w:left w:val="none" w:sz="0" w:space="0" w:color="auto"/>
        <w:bottom w:val="none" w:sz="0" w:space="0" w:color="auto"/>
        <w:right w:val="none" w:sz="0" w:space="0" w:color="auto"/>
      </w:divBdr>
    </w:div>
    <w:div w:id="2043285275">
      <w:bodyDiv w:val="1"/>
      <w:marLeft w:val="0"/>
      <w:marRight w:val="0"/>
      <w:marTop w:val="0"/>
      <w:marBottom w:val="0"/>
      <w:divBdr>
        <w:top w:val="none" w:sz="0" w:space="0" w:color="auto"/>
        <w:left w:val="none" w:sz="0" w:space="0" w:color="auto"/>
        <w:bottom w:val="none" w:sz="0" w:space="0" w:color="auto"/>
        <w:right w:val="none" w:sz="0" w:space="0" w:color="auto"/>
      </w:divBdr>
    </w:div>
    <w:div w:id="2097238323">
      <w:bodyDiv w:val="1"/>
      <w:marLeft w:val="0"/>
      <w:marRight w:val="0"/>
      <w:marTop w:val="0"/>
      <w:marBottom w:val="0"/>
      <w:divBdr>
        <w:top w:val="none" w:sz="0" w:space="0" w:color="auto"/>
        <w:left w:val="none" w:sz="0" w:space="0" w:color="auto"/>
        <w:bottom w:val="none" w:sz="0" w:space="0" w:color="auto"/>
        <w:right w:val="none" w:sz="0" w:space="0" w:color="auto"/>
      </w:divBdr>
      <w:divsChild>
        <w:div w:id="209998340">
          <w:marLeft w:val="0"/>
          <w:marRight w:val="0"/>
          <w:marTop w:val="0"/>
          <w:marBottom w:val="0"/>
          <w:divBdr>
            <w:top w:val="none" w:sz="0" w:space="0" w:color="auto"/>
            <w:left w:val="none" w:sz="0" w:space="0" w:color="auto"/>
            <w:bottom w:val="none" w:sz="0" w:space="0" w:color="auto"/>
            <w:right w:val="none" w:sz="0" w:space="0" w:color="auto"/>
          </w:divBdr>
          <w:divsChild>
            <w:div w:id="558976593">
              <w:marLeft w:val="0"/>
              <w:marRight w:val="0"/>
              <w:marTop w:val="0"/>
              <w:marBottom w:val="0"/>
              <w:divBdr>
                <w:top w:val="none" w:sz="0" w:space="0" w:color="auto"/>
                <w:left w:val="none" w:sz="0" w:space="0" w:color="auto"/>
                <w:bottom w:val="none" w:sz="0" w:space="0" w:color="auto"/>
                <w:right w:val="none" w:sz="0" w:space="0" w:color="auto"/>
              </w:divBdr>
              <w:divsChild>
                <w:div w:id="1179348527">
                  <w:marLeft w:val="0"/>
                  <w:marRight w:val="0"/>
                  <w:marTop w:val="0"/>
                  <w:marBottom w:val="0"/>
                  <w:divBdr>
                    <w:top w:val="none" w:sz="0" w:space="0" w:color="auto"/>
                    <w:left w:val="none" w:sz="0" w:space="0" w:color="auto"/>
                    <w:bottom w:val="none" w:sz="0" w:space="0" w:color="auto"/>
                    <w:right w:val="none" w:sz="0" w:space="0" w:color="auto"/>
                  </w:divBdr>
                  <w:divsChild>
                    <w:div w:id="1056515380">
                      <w:marLeft w:val="0"/>
                      <w:marRight w:val="0"/>
                      <w:marTop w:val="0"/>
                      <w:marBottom w:val="0"/>
                      <w:divBdr>
                        <w:top w:val="none" w:sz="0" w:space="0" w:color="auto"/>
                        <w:left w:val="none" w:sz="0" w:space="0" w:color="auto"/>
                        <w:bottom w:val="none" w:sz="0" w:space="0" w:color="auto"/>
                        <w:right w:val="none" w:sz="0" w:space="0" w:color="auto"/>
                      </w:divBdr>
                      <w:divsChild>
                        <w:div w:id="644360947">
                          <w:marLeft w:val="0"/>
                          <w:marRight w:val="0"/>
                          <w:marTop w:val="0"/>
                          <w:marBottom w:val="300"/>
                          <w:divBdr>
                            <w:top w:val="none" w:sz="0" w:space="0" w:color="auto"/>
                            <w:left w:val="none" w:sz="0" w:space="0" w:color="auto"/>
                            <w:bottom w:val="none" w:sz="0" w:space="0" w:color="auto"/>
                            <w:right w:val="none" w:sz="0" w:space="0" w:color="auto"/>
                          </w:divBdr>
                          <w:divsChild>
                            <w:div w:id="1699428907">
                              <w:marLeft w:val="0"/>
                              <w:marRight w:val="0"/>
                              <w:marTop w:val="0"/>
                              <w:marBottom w:val="0"/>
                              <w:divBdr>
                                <w:top w:val="none" w:sz="0" w:space="0" w:color="auto"/>
                                <w:left w:val="none" w:sz="0" w:space="0" w:color="auto"/>
                                <w:bottom w:val="none" w:sz="0" w:space="0" w:color="auto"/>
                                <w:right w:val="none" w:sz="0" w:space="0" w:color="auto"/>
                              </w:divBdr>
                              <w:divsChild>
                                <w:div w:id="542907920">
                                  <w:marLeft w:val="0"/>
                                  <w:marRight w:val="0"/>
                                  <w:marTop w:val="0"/>
                                  <w:marBottom w:val="0"/>
                                  <w:divBdr>
                                    <w:top w:val="none" w:sz="0" w:space="0" w:color="auto"/>
                                    <w:left w:val="none" w:sz="0" w:space="0" w:color="auto"/>
                                    <w:bottom w:val="none" w:sz="0" w:space="0" w:color="auto"/>
                                    <w:right w:val="none" w:sz="0" w:space="0" w:color="auto"/>
                                  </w:divBdr>
                                  <w:divsChild>
                                    <w:div w:id="4523646">
                                      <w:marLeft w:val="0"/>
                                      <w:marRight w:val="0"/>
                                      <w:marTop w:val="0"/>
                                      <w:marBottom w:val="0"/>
                                      <w:divBdr>
                                        <w:top w:val="none" w:sz="0" w:space="0" w:color="auto"/>
                                        <w:left w:val="none" w:sz="0" w:space="0" w:color="auto"/>
                                        <w:bottom w:val="none" w:sz="0" w:space="0" w:color="auto"/>
                                        <w:right w:val="none" w:sz="0" w:space="0" w:color="auto"/>
                                      </w:divBdr>
                                      <w:divsChild>
                                        <w:div w:id="80466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2A0E3F-44E4-45D8-A3AE-07C9575E5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11</Pages>
  <Words>2415</Words>
  <Characters>13771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16154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Методист</dc:creator>
  <cp:keywords/>
  <dc:description/>
  <cp:lastModifiedBy>Галина</cp:lastModifiedBy>
  <cp:revision>64</cp:revision>
  <dcterms:created xsi:type="dcterms:W3CDTF">2016-12-27T01:31:00Z</dcterms:created>
  <dcterms:modified xsi:type="dcterms:W3CDTF">2024-06-22T00:47:00Z</dcterms:modified>
</cp:coreProperties>
</file>